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75FC" w14:textId="20041B2B" w:rsidR="00D03F93" w:rsidRPr="00D03F93" w:rsidRDefault="00D03F93" w:rsidP="00D03F93">
      <w:pPr>
        <w:spacing w:after="0"/>
        <w:jc w:val="center"/>
        <w:rPr>
          <w:rFonts w:ascii="Garamond" w:hAnsi="Garamond"/>
          <w:b/>
          <w:bCs/>
          <w:sz w:val="28"/>
          <w:szCs w:val="28"/>
        </w:rPr>
      </w:pPr>
      <w:r w:rsidRPr="00D03F93">
        <w:rPr>
          <w:rFonts w:ascii="Garamond" w:hAnsi="Garamond"/>
          <w:b/>
          <w:bCs/>
          <w:sz w:val="28"/>
          <w:szCs w:val="28"/>
        </w:rPr>
        <w:t>Application Form</w:t>
      </w:r>
      <w:r>
        <w:rPr>
          <w:rFonts w:ascii="Garamond" w:hAnsi="Garamond"/>
          <w:b/>
          <w:bCs/>
          <w:sz w:val="28"/>
          <w:szCs w:val="28"/>
        </w:rPr>
        <w:t xml:space="preserve"> for the</w:t>
      </w:r>
    </w:p>
    <w:p w14:paraId="543BC80D" w14:textId="77777777" w:rsidR="006018E6" w:rsidRPr="00D03F93" w:rsidRDefault="00603A91" w:rsidP="00603A91">
      <w:pPr>
        <w:spacing w:after="0"/>
        <w:jc w:val="center"/>
        <w:rPr>
          <w:rFonts w:ascii="Garamond" w:hAnsi="Garamond"/>
          <w:sz w:val="32"/>
          <w:szCs w:val="32"/>
        </w:rPr>
      </w:pPr>
      <w:r w:rsidRPr="00D03F93">
        <w:rPr>
          <w:rFonts w:ascii="Garamond" w:hAnsi="Garamond"/>
          <w:sz w:val="32"/>
          <w:szCs w:val="32"/>
        </w:rPr>
        <w:t xml:space="preserve">Hotchkiss Teaching Fellowship: </w:t>
      </w:r>
    </w:p>
    <w:p w14:paraId="3D5B7DD0" w14:textId="1476741D" w:rsidR="00603A91" w:rsidRPr="00D03F93" w:rsidRDefault="006018E6" w:rsidP="00603A91">
      <w:pPr>
        <w:spacing w:after="0"/>
        <w:jc w:val="center"/>
        <w:rPr>
          <w:rFonts w:ascii="Garamond" w:hAnsi="Garamond"/>
          <w:sz w:val="32"/>
          <w:szCs w:val="32"/>
        </w:rPr>
      </w:pPr>
      <w:r w:rsidRPr="00D03F93">
        <w:rPr>
          <w:rFonts w:ascii="Garamond" w:hAnsi="Garamond"/>
          <w:sz w:val="32"/>
          <w:szCs w:val="32"/>
        </w:rPr>
        <w:t>Summer Environmental Science Program</w:t>
      </w:r>
    </w:p>
    <w:p w14:paraId="00C67E07" w14:textId="77777777" w:rsidR="00D03F93" w:rsidRDefault="00D03F93" w:rsidP="00317E91">
      <w:pPr>
        <w:spacing w:after="0"/>
        <w:jc w:val="center"/>
        <w:rPr>
          <w:rFonts w:ascii="Garamond" w:hAnsi="Garamond"/>
          <w:b/>
          <w:bCs/>
          <w:sz w:val="28"/>
          <w:szCs w:val="28"/>
        </w:rPr>
      </w:pPr>
    </w:p>
    <w:p w14:paraId="7E29F4C2" w14:textId="1A55CA71" w:rsidR="00575245" w:rsidRPr="00D03F93" w:rsidRDefault="00575245" w:rsidP="00317E91">
      <w:pPr>
        <w:spacing w:after="0"/>
        <w:jc w:val="center"/>
        <w:rPr>
          <w:rFonts w:ascii="Garamond" w:hAnsi="Garamond"/>
          <w:b/>
          <w:bCs/>
          <w:color w:val="FF0000"/>
        </w:rPr>
      </w:pPr>
      <w:r w:rsidRPr="00D03F93">
        <w:rPr>
          <w:rFonts w:ascii="Garamond" w:hAnsi="Garamond"/>
          <w:b/>
          <w:bCs/>
        </w:rPr>
        <w:t>Application Deadline:</w:t>
      </w:r>
      <w:r w:rsidR="00921A40">
        <w:rPr>
          <w:rFonts w:ascii="Garamond" w:hAnsi="Garamond"/>
          <w:b/>
          <w:bCs/>
          <w:color w:val="FF0000"/>
        </w:rPr>
        <w:t xml:space="preserve"> Wednesday April 9th</w:t>
      </w:r>
      <w:r w:rsidR="00F43619" w:rsidRPr="00D03F93">
        <w:rPr>
          <w:rFonts w:ascii="Garamond" w:hAnsi="Garamond"/>
          <w:b/>
          <w:bCs/>
          <w:color w:val="FF0000"/>
        </w:rPr>
        <w:t>, 2014</w:t>
      </w:r>
    </w:p>
    <w:p w14:paraId="2A9FB8C7" w14:textId="77777777" w:rsidR="00603A91" w:rsidRPr="00D03F93" w:rsidRDefault="00575245" w:rsidP="00603A91">
      <w:pPr>
        <w:spacing w:after="0"/>
        <w:jc w:val="center"/>
        <w:rPr>
          <w:rFonts w:ascii="Garamond" w:hAnsi="Garamond"/>
        </w:rPr>
      </w:pPr>
      <w:r w:rsidRPr="00D03F93">
        <w:rPr>
          <w:rFonts w:ascii="Garamond" w:hAnsi="Garamond"/>
        </w:rPr>
        <w:t>Please apply promptly if you will need to arrange a visa</w:t>
      </w:r>
      <w:r w:rsidR="005C1CA6" w:rsidRPr="00D03F93">
        <w:rPr>
          <w:rFonts w:ascii="Garamond" w:hAnsi="Garamond"/>
        </w:rPr>
        <w:t>.</w:t>
      </w:r>
    </w:p>
    <w:p w14:paraId="78A1E64C" w14:textId="77777777" w:rsidR="00F43619" w:rsidRPr="00D03F93" w:rsidRDefault="00F43619" w:rsidP="00620DA2">
      <w:pPr>
        <w:spacing w:after="0"/>
        <w:jc w:val="center"/>
        <w:rPr>
          <w:rFonts w:ascii="Garamond" w:hAnsi="Garamond"/>
        </w:rPr>
      </w:pPr>
    </w:p>
    <w:p w14:paraId="06742133" w14:textId="77777777" w:rsidR="006018E6" w:rsidRPr="00D03F93" w:rsidRDefault="006018E6" w:rsidP="00620DA2">
      <w:pPr>
        <w:spacing w:after="0"/>
        <w:jc w:val="center"/>
        <w:rPr>
          <w:rFonts w:ascii="Garamond" w:hAnsi="Garamond"/>
        </w:rPr>
      </w:pPr>
    </w:p>
    <w:p w14:paraId="760CEC90" w14:textId="1F514AC3" w:rsidR="00F43619" w:rsidRPr="00D03F93" w:rsidRDefault="006018E6" w:rsidP="006018E6">
      <w:pPr>
        <w:spacing w:after="0"/>
        <w:jc w:val="center"/>
        <w:rPr>
          <w:rFonts w:ascii="Garamond" w:hAnsi="Garamond"/>
          <w:b/>
          <w:u w:val="single"/>
        </w:rPr>
      </w:pPr>
      <w:r w:rsidRPr="00D03F93">
        <w:rPr>
          <w:rFonts w:ascii="Garamond" w:hAnsi="Garamond"/>
          <w:b/>
          <w:u w:val="single"/>
        </w:rPr>
        <w:t>Program Description</w:t>
      </w:r>
    </w:p>
    <w:p w14:paraId="0CADE699" w14:textId="77777777" w:rsidR="006018E6" w:rsidRPr="00D03F93" w:rsidRDefault="006018E6" w:rsidP="00F43619">
      <w:pPr>
        <w:spacing w:after="0"/>
        <w:rPr>
          <w:rFonts w:ascii="Garamond" w:hAnsi="Garamond"/>
          <w:b/>
        </w:rPr>
      </w:pPr>
    </w:p>
    <w:p w14:paraId="68DC535C" w14:textId="761217B7" w:rsidR="00F43619" w:rsidRPr="00D03F93" w:rsidRDefault="00F43619" w:rsidP="00F43619">
      <w:pPr>
        <w:spacing w:after="0"/>
        <w:rPr>
          <w:rFonts w:ascii="Garamond" w:hAnsi="Garamond"/>
          <w:bCs/>
        </w:rPr>
      </w:pPr>
      <w:r w:rsidRPr="00D03F93">
        <w:rPr>
          <w:rFonts w:ascii="Garamond" w:hAnsi="Garamond"/>
        </w:rPr>
        <w:t xml:space="preserve">The Hotchkiss School in Connecticut, USA, is currently accepting applications for the </w:t>
      </w:r>
      <w:hyperlink r:id="rId6" w:history="1">
        <w:r w:rsidRPr="00D03F93">
          <w:rPr>
            <w:rStyle w:val="Hyperlink"/>
            <w:rFonts w:ascii="Garamond" w:hAnsi="Garamond"/>
          </w:rPr>
          <w:t>Summer Portals</w:t>
        </w:r>
      </w:hyperlink>
      <w:r w:rsidRPr="00D03F93">
        <w:rPr>
          <w:rFonts w:ascii="Garamond" w:hAnsi="Garamond"/>
        </w:rPr>
        <w:t xml:space="preserve"> Environmental Science </w:t>
      </w:r>
      <w:r w:rsidRPr="00D03F93">
        <w:rPr>
          <w:rFonts w:ascii="Garamond" w:hAnsi="Garamond"/>
          <w:b/>
          <w:bCs/>
        </w:rPr>
        <w:t xml:space="preserve">Teaching Fellowship program. </w:t>
      </w:r>
      <w:r w:rsidRPr="00D03F93">
        <w:rPr>
          <w:rFonts w:ascii="Garamond" w:hAnsi="Garamond"/>
          <w:bCs/>
        </w:rPr>
        <w:t>This program takes place from June 2</w:t>
      </w:r>
      <w:r w:rsidR="00672F9A">
        <w:rPr>
          <w:rFonts w:ascii="Garamond" w:hAnsi="Garamond"/>
          <w:bCs/>
        </w:rPr>
        <w:t>2- July 13</w:t>
      </w:r>
      <w:r w:rsidRPr="00D03F93">
        <w:rPr>
          <w:rFonts w:ascii="Garamond" w:hAnsi="Garamond"/>
          <w:bCs/>
        </w:rPr>
        <w:t>, 2014.</w:t>
      </w:r>
      <w:r w:rsidRPr="00D03F93">
        <w:rPr>
          <w:rFonts w:ascii="Garamond" w:hAnsi="Garamond" w:cs="Tahoma"/>
          <w:sz w:val="32"/>
          <w:szCs w:val="32"/>
          <w:lang w:bidi="ar-SA"/>
        </w:rPr>
        <w:t xml:space="preserve"> </w:t>
      </w:r>
      <w:r w:rsidRPr="00D03F93">
        <w:rPr>
          <w:rFonts w:ascii="Garamond" w:hAnsi="Garamond"/>
          <w:bCs/>
        </w:rPr>
        <w:t xml:space="preserve">There are two Teaching Fellowship spots available for </w:t>
      </w:r>
      <w:r w:rsidRPr="00D03F93">
        <w:rPr>
          <w:rFonts w:ascii="Garamond" w:hAnsi="Garamond"/>
          <w:b/>
          <w:bCs/>
        </w:rPr>
        <w:t>Middle Eastern Arava Institute alumni.</w:t>
      </w:r>
    </w:p>
    <w:p w14:paraId="6776E4C9" w14:textId="77777777" w:rsidR="00F43619" w:rsidRPr="00D03F93" w:rsidRDefault="00F43619" w:rsidP="00F43619">
      <w:pPr>
        <w:spacing w:after="0"/>
        <w:rPr>
          <w:rFonts w:ascii="Garamond" w:hAnsi="Garamond"/>
          <w:bCs/>
        </w:rPr>
      </w:pPr>
    </w:p>
    <w:p w14:paraId="1531A5C6" w14:textId="77777777" w:rsidR="006018E6" w:rsidRPr="00D03F93" w:rsidRDefault="00F43619" w:rsidP="006018E6">
      <w:pPr>
        <w:spacing w:after="0"/>
        <w:rPr>
          <w:rFonts w:ascii="Garamond" w:eastAsia="Times New Roman" w:hAnsi="Garamond" w:cs="Times New Roman"/>
        </w:rPr>
      </w:pPr>
      <w:r w:rsidRPr="00D03F93">
        <w:rPr>
          <w:rFonts w:ascii="Garamond" w:hAnsi="Garamond"/>
          <w:bCs/>
        </w:rPr>
        <w:t>Hotchkiss Summer Portals is an educational summer program for you</w:t>
      </w:r>
      <w:bookmarkStart w:id="0" w:name="_GoBack"/>
      <w:bookmarkEnd w:id="0"/>
      <w:r w:rsidRPr="00D03F93">
        <w:rPr>
          <w:rFonts w:ascii="Garamond" w:hAnsi="Garamond"/>
          <w:bCs/>
        </w:rPr>
        <w:t xml:space="preserve">ng people aged 12-15 from all over the world. </w:t>
      </w:r>
      <w:r w:rsidR="006018E6" w:rsidRPr="00D03F93">
        <w:rPr>
          <w:rFonts w:ascii="Garamond" w:eastAsia="Times New Roman" w:hAnsi="Garamond" w:cs="Times New Roman"/>
        </w:rPr>
        <w:t>The Hotchkiss Summer Environmental Science (SES) program cultivates in its students a knowledge of environmental science, provides an immersion in the natural world, and encourages them to become stewards of those resources on a local, regional, national, and global level.</w:t>
      </w:r>
    </w:p>
    <w:p w14:paraId="2CB1532E" w14:textId="77777777" w:rsidR="006018E6" w:rsidRPr="00D03F93" w:rsidRDefault="006018E6" w:rsidP="00F43619">
      <w:pPr>
        <w:spacing w:after="0"/>
        <w:rPr>
          <w:rFonts w:ascii="Garamond" w:hAnsi="Garamond"/>
          <w:bCs/>
        </w:rPr>
      </w:pPr>
    </w:p>
    <w:p w14:paraId="5733D03B" w14:textId="29D0D2AB" w:rsidR="00F43619" w:rsidRPr="00D03F93" w:rsidRDefault="00F43619" w:rsidP="00F43619">
      <w:pPr>
        <w:spacing w:after="0"/>
        <w:rPr>
          <w:rFonts w:ascii="Garamond" w:hAnsi="Garamond"/>
          <w:bCs/>
        </w:rPr>
      </w:pPr>
      <w:r w:rsidRPr="00D03F93">
        <w:rPr>
          <w:rFonts w:ascii="Garamond" w:hAnsi="Garamond"/>
          <w:bCs/>
        </w:rPr>
        <w:t xml:space="preserve">Teaching Fellows at Hotchkiss Summer Portals </w:t>
      </w:r>
      <w:r w:rsidR="006018E6" w:rsidRPr="00D03F93">
        <w:rPr>
          <w:rFonts w:ascii="Garamond" w:hAnsi="Garamond"/>
          <w:bCs/>
        </w:rPr>
        <w:t xml:space="preserve">SES </w:t>
      </w:r>
      <w:r w:rsidRPr="00D03F93">
        <w:rPr>
          <w:rFonts w:ascii="Garamond" w:hAnsi="Garamond"/>
          <w:bCs/>
        </w:rPr>
        <w:t>work closely with skilled teachers and gain valuable real-world experience. Fellows also play an important role in the program by imparting their unique perspective on global and local environmental issues to students.</w:t>
      </w:r>
    </w:p>
    <w:p w14:paraId="79C83FC5" w14:textId="77777777" w:rsidR="00F43619" w:rsidRPr="00D03F93" w:rsidRDefault="00F43619" w:rsidP="00F43619">
      <w:pPr>
        <w:spacing w:after="0"/>
        <w:rPr>
          <w:rFonts w:ascii="Garamond" w:hAnsi="Garamond"/>
          <w:bCs/>
        </w:rPr>
      </w:pPr>
    </w:p>
    <w:p w14:paraId="12436EB1" w14:textId="77777777" w:rsidR="00F43619" w:rsidRPr="00D03F93" w:rsidRDefault="00F43619" w:rsidP="00F43619">
      <w:pPr>
        <w:spacing w:after="0"/>
        <w:rPr>
          <w:rFonts w:ascii="Garamond" w:hAnsi="Garamond"/>
        </w:rPr>
      </w:pPr>
      <w:r w:rsidRPr="00D03F93">
        <w:rPr>
          <w:rFonts w:ascii="Garamond" w:hAnsi="Garamond"/>
        </w:rPr>
        <w:t>Specific responsibilities of Teaching Fellows include:</w:t>
      </w:r>
    </w:p>
    <w:p w14:paraId="3FFA352C" w14:textId="77777777" w:rsidR="00F43619" w:rsidRPr="00D03F93" w:rsidRDefault="00F43619" w:rsidP="00F43619">
      <w:pPr>
        <w:spacing w:after="0"/>
        <w:rPr>
          <w:rFonts w:ascii="Garamond" w:hAnsi="Garamond"/>
        </w:rPr>
      </w:pPr>
    </w:p>
    <w:p w14:paraId="7CD6ADA6" w14:textId="77777777" w:rsidR="00F43619" w:rsidRPr="00D03F93" w:rsidRDefault="00F43619" w:rsidP="00F43619">
      <w:pPr>
        <w:pStyle w:val="ListParagraph"/>
        <w:numPr>
          <w:ilvl w:val="0"/>
          <w:numId w:val="6"/>
        </w:numPr>
        <w:spacing w:after="0"/>
        <w:rPr>
          <w:rFonts w:ascii="Garamond" w:hAnsi="Garamond"/>
        </w:rPr>
      </w:pPr>
      <w:r w:rsidRPr="00D03F93">
        <w:rPr>
          <w:rFonts w:ascii="Garamond" w:hAnsi="Garamond"/>
        </w:rPr>
        <w:t>Assisting in lesson planning, especially in the Fellow’s area of expertise</w:t>
      </w:r>
    </w:p>
    <w:p w14:paraId="52D0C33F" w14:textId="77777777" w:rsidR="00F43619" w:rsidRPr="00D03F93" w:rsidRDefault="00F43619" w:rsidP="00F43619">
      <w:pPr>
        <w:pStyle w:val="ListParagraph"/>
        <w:numPr>
          <w:ilvl w:val="0"/>
          <w:numId w:val="6"/>
        </w:numPr>
        <w:spacing w:after="0"/>
        <w:rPr>
          <w:rFonts w:ascii="Garamond" w:hAnsi="Garamond"/>
        </w:rPr>
      </w:pPr>
      <w:r w:rsidRPr="00D03F93">
        <w:rPr>
          <w:rFonts w:ascii="Garamond" w:hAnsi="Garamond"/>
        </w:rPr>
        <w:t>Assisting teachers in classroom, laboratory, and field activities, and providing leadership and supervision on field trips and hikes</w:t>
      </w:r>
    </w:p>
    <w:p w14:paraId="2DDF312A" w14:textId="77777777" w:rsidR="00F43619" w:rsidRPr="00D03F93" w:rsidRDefault="00F43619" w:rsidP="00F43619">
      <w:pPr>
        <w:pStyle w:val="ListParagraph"/>
        <w:numPr>
          <w:ilvl w:val="0"/>
          <w:numId w:val="6"/>
        </w:numPr>
        <w:spacing w:after="0"/>
        <w:rPr>
          <w:rFonts w:ascii="Garamond" w:hAnsi="Garamond"/>
        </w:rPr>
      </w:pPr>
      <w:r w:rsidRPr="00D03F93">
        <w:rPr>
          <w:rFonts w:ascii="Garamond" w:hAnsi="Garamond"/>
        </w:rPr>
        <w:t>Attending and participating in faculty meetings</w:t>
      </w:r>
    </w:p>
    <w:p w14:paraId="666DD399" w14:textId="77777777" w:rsidR="00F43619" w:rsidRPr="00D03F93" w:rsidRDefault="00F43619" w:rsidP="00F43619">
      <w:pPr>
        <w:pStyle w:val="ListParagraph"/>
        <w:numPr>
          <w:ilvl w:val="0"/>
          <w:numId w:val="6"/>
        </w:numPr>
        <w:spacing w:after="0"/>
        <w:rPr>
          <w:rFonts w:ascii="Garamond" w:hAnsi="Garamond"/>
        </w:rPr>
      </w:pPr>
      <w:r w:rsidRPr="00D03F93">
        <w:rPr>
          <w:rFonts w:ascii="Garamond" w:hAnsi="Garamond"/>
        </w:rPr>
        <w:t>Contributing to the Student Reports at the end of the session</w:t>
      </w:r>
    </w:p>
    <w:p w14:paraId="1E5B8F64" w14:textId="77777777" w:rsidR="00F43619" w:rsidRPr="00D03F93" w:rsidRDefault="00F43619" w:rsidP="00F43619">
      <w:pPr>
        <w:pStyle w:val="ListParagraph"/>
        <w:numPr>
          <w:ilvl w:val="0"/>
          <w:numId w:val="6"/>
        </w:numPr>
        <w:spacing w:after="0"/>
        <w:rPr>
          <w:rFonts w:ascii="Garamond" w:hAnsi="Garamond"/>
        </w:rPr>
      </w:pPr>
      <w:r w:rsidRPr="00D03F93">
        <w:rPr>
          <w:rFonts w:ascii="Garamond" w:hAnsi="Garamond"/>
        </w:rPr>
        <w:t>Developing and presenting at least one individual lesson or activity – this may be designed by the Fellow or by his/her faculty colleagues</w:t>
      </w:r>
    </w:p>
    <w:p w14:paraId="3998BE01" w14:textId="77777777" w:rsidR="00F43619" w:rsidRPr="00D03F93" w:rsidRDefault="00F43619" w:rsidP="00F43619">
      <w:pPr>
        <w:pStyle w:val="ListParagraph"/>
        <w:numPr>
          <w:ilvl w:val="0"/>
          <w:numId w:val="6"/>
        </w:numPr>
        <w:spacing w:after="0"/>
        <w:rPr>
          <w:rFonts w:ascii="Garamond" w:hAnsi="Garamond"/>
        </w:rPr>
      </w:pPr>
      <w:r w:rsidRPr="00D03F93">
        <w:rPr>
          <w:rFonts w:ascii="Garamond" w:hAnsi="Garamond"/>
        </w:rPr>
        <w:t>Designing and presenting at least one evening session in conjunction with the other Arava Institute Teaching Fellow.  Past topics have included an introduction of the Arava Institute and current Arab/Israeli politics.</w:t>
      </w:r>
    </w:p>
    <w:p w14:paraId="3C0F302C" w14:textId="77777777" w:rsidR="006018E6" w:rsidRPr="00D03F93" w:rsidRDefault="006018E6" w:rsidP="006018E6">
      <w:pPr>
        <w:rPr>
          <w:rFonts w:ascii="Garamond" w:hAnsi="Garamond"/>
        </w:rPr>
      </w:pPr>
    </w:p>
    <w:p w14:paraId="74B0C1FE" w14:textId="2DB7EE6A" w:rsidR="006018E6" w:rsidRPr="00D03F93" w:rsidRDefault="006018E6" w:rsidP="006018E6">
      <w:pPr>
        <w:spacing w:after="0"/>
        <w:rPr>
          <w:rFonts w:ascii="Garamond" w:hAnsi="Garamond"/>
        </w:rPr>
      </w:pPr>
      <w:r w:rsidRPr="00D03F93">
        <w:rPr>
          <w:rFonts w:ascii="Garamond" w:hAnsi="Garamond"/>
        </w:rPr>
        <w:t>Fellows will also be exposed to all aspects of the SES Program, including the outdoor challenge (hiking, camping, canoeing, caving), classroom teaching, lab and field activities, evening speakers, and curriculum planning.</w:t>
      </w:r>
    </w:p>
    <w:p w14:paraId="618BA028" w14:textId="77777777" w:rsidR="006018E6" w:rsidRPr="00D03F93" w:rsidRDefault="006018E6" w:rsidP="006018E6">
      <w:pPr>
        <w:spacing w:after="0"/>
        <w:rPr>
          <w:rFonts w:ascii="Garamond" w:hAnsi="Garamond"/>
        </w:rPr>
      </w:pPr>
    </w:p>
    <w:p w14:paraId="46580C5C" w14:textId="77777777" w:rsidR="006018E6" w:rsidRPr="00D03F93" w:rsidRDefault="006018E6" w:rsidP="006018E6">
      <w:pPr>
        <w:spacing w:after="0"/>
        <w:rPr>
          <w:rFonts w:ascii="Garamond" w:hAnsi="Garamond"/>
        </w:rPr>
      </w:pPr>
    </w:p>
    <w:p w14:paraId="4C649C69" w14:textId="77777777" w:rsidR="006018E6" w:rsidRPr="00D03F93" w:rsidRDefault="006018E6" w:rsidP="006018E6">
      <w:pPr>
        <w:spacing w:after="0"/>
        <w:rPr>
          <w:rFonts w:ascii="Garamond" w:hAnsi="Garamond"/>
          <w:b/>
          <w:bCs/>
          <w:u w:val="single"/>
        </w:rPr>
      </w:pPr>
      <w:r w:rsidRPr="00D03F93">
        <w:rPr>
          <w:rFonts w:ascii="Garamond" w:hAnsi="Garamond"/>
          <w:b/>
          <w:bCs/>
          <w:u w:val="single"/>
        </w:rPr>
        <w:t xml:space="preserve">Requirements for Application: </w:t>
      </w:r>
    </w:p>
    <w:p w14:paraId="4AD14D26" w14:textId="77777777" w:rsidR="006018E6" w:rsidRPr="00D03F93" w:rsidRDefault="006018E6" w:rsidP="006018E6">
      <w:pPr>
        <w:pStyle w:val="ListParagraph"/>
        <w:numPr>
          <w:ilvl w:val="0"/>
          <w:numId w:val="2"/>
        </w:numPr>
        <w:spacing w:after="0"/>
        <w:rPr>
          <w:rFonts w:ascii="Garamond" w:hAnsi="Garamond"/>
        </w:rPr>
      </w:pPr>
      <w:r w:rsidRPr="00D03F93">
        <w:rPr>
          <w:rFonts w:ascii="Garamond" w:hAnsi="Garamond"/>
        </w:rPr>
        <w:t>Demonstrated interest in working with young people</w:t>
      </w:r>
    </w:p>
    <w:p w14:paraId="5A897EF3" w14:textId="77777777" w:rsidR="006018E6" w:rsidRPr="00D03F93" w:rsidRDefault="006018E6" w:rsidP="006018E6">
      <w:pPr>
        <w:pStyle w:val="ListParagraph"/>
        <w:numPr>
          <w:ilvl w:val="0"/>
          <w:numId w:val="2"/>
        </w:numPr>
        <w:spacing w:after="0"/>
        <w:rPr>
          <w:rFonts w:ascii="Garamond" w:hAnsi="Garamond"/>
        </w:rPr>
      </w:pPr>
      <w:r w:rsidRPr="00D03F93">
        <w:rPr>
          <w:rFonts w:ascii="Garamond" w:hAnsi="Garamond"/>
        </w:rPr>
        <w:t>Interest in environmental issues</w:t>
      </w:r>
    </w:p>
    <w:p w14:paraId="67D80971" w14:textId="77777777" w:rsidR="006018E6" w:rsidRPr="00D03F93" w:rsidRDefault="006018E6" w:rsidP="006018E6">
      <w:pPr>
        <w:pStyle w:val="ListParagraph"/>
        <w:numPr>
          <w:ilvl w:val="0"/>
          <w:numId w:val="2"/>
        </w:numPr>
        <w:spacing w:after="0"/>
        <w:rPr>
          <w:rFonts w:ascii="Garamond" w:hAnsi="Garamond"/>
        </w:rPr>
      </w:pPr>
      <w:r w:rsidRPr="00D03F93">
        <w:rPr>
          <w:rFonts w:ascii="Garamond" w:hAnsi="Garamond"/>
        </w:rPr>
        <w:t>Solid English language skills</w:t>
      </w:r>
    </w:p>
    <w:p w14:paraId="65EF13BB" w14:textId="1FD909D9" w:rsidR="006018E6" w:rsidRPr="00D03F93" w:rsidRDefault="006018E6" w:rsidP="006018E6">
      <w:pPr>
        <w:pStyle w:val="ListParagraph"/>
        <w:numPr>
          <w:ilvl w:val="0"/>
          <w:numId w:val="2"/>
        </w:numPr>
        <w:spacing w:after="0"/>
        <w:rPr>
          <w:rFonts w:ascii="Garamond" w:hAnsi="Garamond"/>
        </w:rPr>
      </w:pPr>
      <w:r w:rsidRPr="00D03F93">
        <w:rPr>
          <w:rFonts w:ascii="Garamond" w:hAnsi="Garamond"/>
        </w:rPr>
        <w:t xml:space="preserve">Willingness to speak </w:t>
      </w:r>
      <w:r w:rsidR="00505A5C">
        <w:rPr>
          <w:rFonts w:ascii="Garamond" w:hAnsi="Garamond"/>
        </w:rPr>
        <w:t>publicly</w:t>
      </w:r>
      <w:r w:rsidRPr="00D03F93">
        <w:rPr>
          <w:rFonts w:ascii="Garamond" w:hAnsi="Garamond"/>
        </w:rPr>
        <w:t xml:space="preserve"> about your experiences</w:t>
      </w:r>
      <w:r w:rsidR="00505A5C">
        <w:rPr>
          <w:rFonts w:ascii="Garamond" w:hAnsi="Garamond"/>
        </w:rPr>
        <w:t xml:space="preserve"> as a student at the Arava Institute</w:t>
      </w:r>
    </w:p>
    <w:p w14:paraId="1FD4EB6A" w14:textId="77777777" w:rsidR="006018E6" w:rsidRPr="00D03F93" w:rsidRDefault="006018E6" w:rsidP="006018E6">
      <w:pPr>
        <w:pStyle w:val="ListParagraph"/>
        <w:numPr>
          <w:ilvl w:val="0"/>
          <w:numId w:val="2"/>
        </w:numPr>
        <w:spacing w:after="0"/>
        <w:rPr>
          <w:rFonts w:ascii="Garamond" w:hAnsi="Garamond"/>
        </w:rPr>
      </w:pPr>
      <w:r w:rsidRPr="00D03F93">
        <w:rPr>
          <w:rFonts w:ascii="Garamond" w:hAnsi="Garamond"/>
        </w:rPr>
        <w:t>Be an alumni of the Arava Institute</w:t>
      </w:r>
    </w:p>
    <w:p w14:paraId="36777A72" w14:textId="77777777" w:rsidR="006018E6" w:rsidRPr="00D03F93" w:rsidRDefault="006018E6" w:rsidP="006018E6">
      <w:pPr>
        <w:spacing w:after="0"/>
        <w:rPr>
          <w:rFonts w:ascii="Garamond" w:hAnsi="Garamond"/>
        </w:rPr>
      </w:pPr>
    </w:p>
    <w:p w14:paraId="7CA5BCBF" w14:textId="27CB18B4" w:rsidR="006018E6" w:rsidRDefault="006018E6" w:rsidP="006018E6">
      <w:pPr>
        <w:spacing w:after="0"/>
        <w:rPr>
          <w:rFonts w:ascii="Garamond" w:hAnsi="Garamond"/>
        </w:rPr>
      </w:pPr>
      <w:r w:rsidRPr="00D03F93">
        <w:rPr>
          <w:rFonts w:ascii="Garamond" w:hAnsi="Garamond"/>
          <w:b/>
        </w:rPr>
        <w:t>Teaching Fellows are responsible for funding their own travel to and from Connecticut.</w:t>
      </w:r>
      <w:r w:rsidRPr="00D03F93">
        <w:rPr>
          <w:rFonts w:ascii="Garamond" w:hAnsi="Garamond"/>
        </w:rPr>
        <w:t xml:space="preserve"> The Hotchkiss School provides housing, meals, partial travel reimbursement, and a $2000 stipend upon successful completion of the Fellowship.</w:t>
      </w:r>
    </w:p>
    <w:p w14:paraId="6843FE61" w14:textId="77777777" w:rsidR="00921A40" w:rsidRDefault="00921A40" w:rsidP="006018E6">
      <w:pPr>
        <w:spacing w:after="0"/>
        <w:rPr>
          <w:rFonts w:ascii="Garamond" w:hAnsi="Garamond"/>
        </w:rPr>
      </w:pPr>
    </w:p>
    <w:p w14:paraId="1382CB53" w14:textId="1BBEDAD7" w:rsidR="00921A40" w:rsidRPr="00921A40" w:rsidRDefault="00921A40" w:rsidP="00921A40">
      <w:pPr>
        <w:spacing w:after="0"/>
        <w:jc w:val="center"/>
        <w:rPr>
          <w:rFonts w:ascii="Garamond" w:hAnsi="Garamond"/>
          <w:b/>
          <w:u w:val="single"/>
        </w:rPr>
      </w:pPr>
      <w:r w:rsidRPr="00921A40">
        <w:rPr>
          <w:rFonts w:ascii="Garamond" w:hAnsi="Garamond"/>
          <w:b/>
          <w:u w:val="single"/>
        </w:rPr>
        <w:t>How to Apply</w:t>
      </w:r>
    </w:p>
    <w:p w14:paraId="128CB096" w14:textId="77777777" w:rsidR="006018E6" w:rsidRPr="00D03F93" w:rsidRDefault="006018E6" w:rsidP="006018E6">
      <w:pPr>
        <w:spacing w:after="0"/>
        <w:rPr>
          <w:rFonts w:ascii="Garamond" w:hAnsi="Garamond"/>
        </w:rPr>
      </w:pPr>
    </w:p>
    <w:p w14:paraId="3A5F3605" w14:textId="77777777" w:rsidR="006018E6" w:rsidRPr="00D03F93" w:rsidRDefault="006018E6" w:rsidP="006018E6">
      <w:pPr>
        <w:spacing w:after="0"/>
        <w:rPr>
          <w:rFonts w:ascii="Garamond" w:hAnsi="Garamond"/>
        </w:rPr>
      </w:pPr>
      <w:r w:rsidRPr="00D03F93">
        <w:rPr>
          <w:rFonts w:ascii="Garamond" w:hAnsi="Garamond"/>
        </w:rPr>
        <w:t>To apply:</w:t>
      </w:r>
    </w:p>
    <w:p w14:paraId="71A83B40" w14:textId="6A8C2EBC" w:rsidR="006018E6" w:rsidRPr="00D03F93" w:rsidRDefault="006018E6" w:rsidP="006018E6">
      <w:pPr>
        <w:numPr>
          <w:ilvl w:val="0"/>
          <w:numId w:val="4"/>
        </w:numPr>
        <w:spacing w:after="0"/>
        <w:rPr>
          <w:rFonts w:ascii="Garamond" w:hAnsi="Garamond"/>
        </w:rPr>
      </w:pPr>
      <w:r w:rsidRPr="00D03F93">
        <w:rPr>
          <w:rFonts w:ascii="Garamond" w:hAnsi="Garamond"/>
        </w:rPr>
        <w:t xml:space="preserve">Fill out the </w:t>
      </w:r>
      <w:r w:rsidR="00921A40">
        <w:rPr>
          <w:rFonts w:ascii="Garamond" w:hAnsi="Garamond"/>
        </w:rPr>
        <w:t xml:space="preserve">General Information form </w:t>
      </w:r>
      <w:r w:rsidR="005E6BB9">
        <w:rPr>
          <w:rFonts w:ascii="Garamond" w:hAnsi="Garamond"/>
        </w:rPr>
        <w:t>and respond to the Essay Questions below.</w:t>
      </w:r>
    </w:p>
    <w:p w14:paraId="5DF5F37E" w14:textId="6CCD3622" w:rsidR="006018E6" w:rsidRPr="00D03F93" w:rsidRDefault="006018E6" w:rsidP="006018E6">
      <w:pPr>
        <w:numPr>
          <w:ilvl w:val="0"/>
          <w:numId w:val="4"/>
        </w:numPr>
        <w:spacing w:after="0"/>
        <w:rPr>
          <w:rFonts w:ascii="Garamond" w:hAnsi="Garamond"/>
        </w:rPr>
      </w:pPr>
      <w:r w:rsidRPr="00D03F93">
        <w:rPr>
          <w:rFonts w:ascii="Garamond" w:hAnsi="Garamond"/>
        </w:rPr>
        <w:t xml:space="preserve">Email your completed application to the Admissions Committee at </w:t>
      </w:r>
      <w:hyperlink r:id="rId7" w:history="1">
        <w:r w:rsidRPr="00D03F93">
          <w:rPr>
            <w:rStyle w:val="Hyperlink"/>
            <w:rFonts w:ascii="Garamond" w:hAnsi="Garamond"/>
          </w:rPr>
          <w:t>info@arava.org</w:t>
        </w:r>
      </w:hyperlink>
      <w:r w:rsidRPr="00D03F93">
        <w:rPr>
          <w:rFonts w:ascii="Garamond" w:hAnsi="Garamond"/>
        </w:rPr>
        <w:t>.</w:t>
      </w:r>
    </w:p>
    <w:p w14:paraId="58DE03A5" w14:textId="7A821E31" w:rsidR="006018E6" w:rsidRPr="00D03F93" w:rsidRDefault="006018E6" w:rsidP="006018E6">
      <w:pPr>
        <w:numPr>
          <w:ilvl w:val="0"/>
          <w:numId w:val="4"/>
        </w:numPr>
        <w:spacing w:after="0"/>
        <w:rPr>
          <w:rFonts w:ascii="Garamond" w:hAnsi="Garamond"/>
        </w:rPr>
      </w:pPr>
      <w:r w:rsidRPr="00D03F93">
        <w:rPr>
          <w:rFonts w:ascii="Garamond" w:hAnsi="Garamond"/>
        </w:rPr>
        <w:t xml:space="preserve">Qualified applicants may be asked to do a </w:t>
      </w:r>
      <w:proofErr w:type="spellStart"/>
      <w:r w:rsidRPr="00D03F93">
        <w:rPr>
          <w:rFonts w:ascii="Garamond" w:hAnsi="Garamond"/>
        </w:rPr>
        <w:t>skype</w:t>
      </w:r>
      <w:proofErr w:type="spellEnd"/>
      <w:r w:rsidRPr="00D03F93">
        <w:rPr>
          <w:rFonts w:ascii="Garamond" w:hAnsi="Garamond"/>
        </w:rPr>
        <w:t xml:space="preserve"> or phone interview.</w:t>
      </w:r>
    </w:p>
    <w:p w14:paraId="302A5C0C" w14:textId="77777777" w:rsidR="006018E6" w:rsidRPr="00D03F93" w:rsidRDefault="006018E6" w:rsidP="006018E6">
      <w:pPr>
        <w:spacing w:after="0"/>
        <w:rPr>
          <w:rFonts w:ascii="Garamond" w:hAnsi="Garamond"/>
        </w:rPr>
      </w:pPr>
    </w:p>
    <w:p w14:paraId="301DBCF2" w14:textId="1DCD6A7E" w:rsidR="006018E6" w:rsidRDefault="006018E6" w:rsidP="006018E6">
      <w:pPr>
        <w:spacing w:after="0"/>
        <w:rPr>
          <w:rFonts w:ascii="Garamond" w:hAnsi="Garamond"/>
        </w:rPr>
      </w:pPr>
      <w:r w:rsidRPr="00D03F93">
        <w:rPr>
          <w:rFonts w:ascii="Garamond" w:hAnsi="Garamond"/>
        </w:rPr>
        <w:t xml:space="preserve">Please email Sarah Rubin, FAI Program Manager, if you have any questions. Her email address is </w:t>
      </w:r>
      <w:hyperlink r:id="rId8" w:history="1">
        <w:r w:rsidR="00921A40" w:rsidRPr="008C7989">
          <w:rPr>
            <w:rStyle w:val="Hyperlink"/>
            <w:rFonts w:ascii="Garamond" w:hAnsi="Garamond"/>
          </w:rPr>
          <w:t>sarah@friendsofarava.org</w:t>
        </w:r>
      </w:hyperlink>
      <w:r w:rsidRPr="00D03F93">
        <w:rPr>
          <w:rFonts w:ascii="Garamond" w:hAnsi="Garamond"/>
        </w:rPr>
        <w:t>.</w:t>
      </w:r>
    </w:p>
    <w:p w14:paraId="7A8955A7" w14:textId="77777777" w:rsidR="00921A40" w:rsidRDefault="00921A40" w:rsidP="006018E6">
      <w:pPr>
        <w:spacing w:after="0"/>
        <w:rPr>
          <w:rFonts w:ascii="Garamond" w:hAnsi="Garamond"/>
        </w:rPr>
      </w:pPr>
    </w:p>
    <w:p w14:paraId="6C7B1347" w14:textId="26D021FF" w:rsidR="00921A40" w:rsidRPr="00D03F93" w:rsidRDefault="00921A40" w:rsidP="006018E6">
      <w:pPr>
        <w:spacing w:after="0"/>
        <w:rPr>
          <w:rFonts w:ascii="Garamond" w:hAnsi="Garamond"/>
        </w:rPr>
      </w:pPr>
      <w:r w:rsidRPr="00D03F93">
        <w:rPr>
          <w:rFonts w:ascii="Garamond" w:hAnsi="Garamond"/>
        </w:rPr>
        <w:t xml:space="preserve">The </w:t>
      </w:r>
      <w:r w:rsidRPr="00D03F93">
        <w:rPr>
          <w:rFonts w:ascii="Garamond" w:hAnsi="Garamond"/>
          <w:b/>
          <w:bCs/>
        </w:rPr>
        <w:t xml:space="preserve">application deadline for the Teaching Fellowship is </w:t>
      </w:r>
      <w:r>
        <w:rPr>
          <w:rFonts w:ascii="Garamond" w:hAnsi="Garamond"/>
          <w:b/>
          <w:bCs/>
        </w:rPr>
        <w:t>Wednesday, April 9</w:t>
      </w:r>
      <w:r w:rsidRPr="00921A40">
        <w:rPr>
          <w:rFonts w:ascii="Garamond" w:hAnsi="Garamond"/>
          <w:b/>
          <w:bCs/>
          <w:vertAlign w:val="superscript"/>
        </w:rPr>
        <w:t>th</w:t>
      </w:r>
      <w:r>
        <w:rPr>
          <w:rFonts w:ascii="Garamond" w:hAnsi="Garamond"/>
          <w:b/>
          <w:bCs/>
        </w:rPr>
        <w:t>.</w:t>
      </w:r>
    </w:p>
    <w:p w14:paraId="33BDFB90" w14:textId="77777777" w:rsidR="00F43619" w:rsidRPr="00D03F93" w:rsidRDefault="00F43619" w:rsidP="00F43619">
      <w:pPr>
        <w:spacing w:after="0"/>
        <w:rPr>
          <w:rFonts w:ascii="Garamond" w:hAnsi="Garamond"/>
        </w:rPr>
      </w:pPr>
    </w:p>
    <w:p w14:paraId="1A689CEE" w14:textId="77777777" w:rsidR="00575245" w:rsidRPr="00D03F93" w:rsidRDefault="00575245" w:rsidP="00575245">
      <w:pPr>
        <w:spacing w:after="0"/>
        <w:jc w:val="center"/>
        <w:rPr>
          <w:rFonts w:ascii="Garamond" w:hAnsi="Garamond"/>
        </w:rPr>
      </w:pPr>
    </w:p>
    <w:p w14:paraId="3A59133A" w14:textId="77777777" w:rsidR="00575245" w:rsidRPr="00D03F93" w:rsidRDefault="00575245" w:rsidP="00575245">
      <w:pPr>
        <w:spacing w:after="0"/>
        <w:rPr>
          <w:rFonts w:ascii="Garamond" w:hAnsi="Garamond"/>
          <w:b/>
          <w:bCs/>
          <w:u w:val="single"/>
        </w:rPr>
      </w:pPr>
      <w:r w:rsidRPr="00D03F93">
        <w:rPr>
          <w:rFonts w:ascii="Garamond" w:hAnsi="Garamond"/>
          <w:b/>
          <w:bCs/>
          <w:u w:val="single"/>
        </w:rPr>
        <w:t>General Information:</w:t>
      </w:r>
    </w:p>
    <w:tbl>
      <w:tblPr>
        <w:tblStyle w:val="TableGrid"/>
        <w:tblW w:w="0" w:type="auto"/>
        <w:tblLook w:val="04A0" w:firstRow="1" w:lastRow="0" w:firstColumn="1" w:lastColumn="0" w:noHBand="0" w:noVBand="1"/>
      </w:tblPr>
      <w:tblGrid>
        <w:gridCol w:w="2518"/>
        <w:gridCol w:w="6338"/>
      </w:tblGrid>
      <w:tr w:rsidR="00575245" w:rsidRPr="00D03F93" w14:paraId="1374C66F" w14:textId="77777777" w:rsidTr="00575245">
        <w:tc>
          <w:tcPr>
            <w:tcW w:w="2518" w:type="dxa"/>
          </w:tcPr>
          <w:p w14:paraId="06437DD4" w14:textId="77777777" w:rsidR="00575245" w:rsidRPr="00D03F93" w:rsidRDefault="00575245" w:rsidP="00575245">
            <w:pPr>
              <w:rPr>
                <w:rFonts w:ascii="Garamond" w:hAnsi="Garamond"/>
              </w:rPr>
            </w:pPr>
            <w:r w:rsidRPr="00D03F93">
              <w:rPr>
                <w:rFonts w:ascii="Garamond" w:hAnsi="Garamond"/>
              </w:rPr>
              <w:t>Name (first, middle, last)</w:t>
            </w:r>
          </w:p>
        </w:tc>
        <w:tc>
          <w:tcPr>
            <w:tcW w:w="6338" w:type="dxa"/>
          </w:tcPr>
          <w:p w14:paraId="663ED4C0" w14:textId="3B1B7F44" w:rsidR="00575245" w:rsidRPr="00D03F93" w:rsidRDefault="00575245" w:rsidP="00575245">
            <w:pPr>
              <w:rPr>
                <w:rFonts w:ascii="Garamond" w:hAnsi="Garamond"/>
              </w:rPr>
            </w:pPr>
          </w:p>
        </w:tc>
      </w:tr>
      <w:tr w:rsidR="00575245" w:rsidRPr="00D03F93" w14:paraId="3E5513D7" w14:textId="77777777" w:rsidTr="00575245">
        <w:tc>
          <w:tcPr>
            <w:tcW w:w="2518" w:type="dxa"/>
          </w:tcPr>
          <w:p w14:paraId="01ED4D65" w14:textId="77777777" w:rsidR="00575245" w:rsidRPr="00D03F93" w:rsidRDefault="00575245" w:rsidP="00575245">
            <w:pPr>
              <w:rPr>
                <w:rFonts w:ascii="Garamond" w:hAnsi="Garamond"/>
              </w:rPr>
            </w:pPr>
            <w:r w:rsidRPr="00D03F93">
              <w:rPr>
                <w:rFonts w:ascii="Garamond" w:hAnsi="Garamond"/>
              </w:rPr>
              <w:t>Home Address:</w:t>
            </w:r>
          </w:p>
        </w:tc>
        <w:tc>
          <w:tcPr>
            <w:tcW w:w="6338" w:type="dxa"/>
          </w:tcPr>
          <w:p w14:paraId="07BED098" w14:textId="0318100A" w:rsidR="00575245" w:rsidRPr="00D03F93" w:rsidRDefault="00575245" w:rsidP="00575245">
            <w:pPr>
              <w:rPr>
                <w:rFonts w:ascii="Garamond" w:hAnsi="Garamond"/>
              </w:rPr>
            </w:pPr>
          </w:p>
        </w:tc>
      </w:tr>
      <w:tr w:rsidR="00575245" w:rsidRPr="00D03F93" w14:paraId="69ECD50F" w14:textId="77777777" w:rsidTr="00575245">
        <w:tc>
          <w:tcPr>
            <w:tcW w:w="2518" w:type="dxa"/>
          </w:tcPr>
          <w:p w14:paraId="60E6E78D" w14:textId="77777777" w:rsidR="00575245" w:rsidRPr="00D03F93" w:rsidRDefault="00575245" w:rsidP="00575245">
            <w:pPr>
              <w:rPr>
                <w:rFonts w:ascii="Garamond" w:hAnsi="Garamond"/>
              </w:rPr>
            </w:pPr>
            <w:r w:rsidRPr="00D03F93">
              <w:rPr>
                <w:rFonts w:ascii="Garamond" w:hAnsi="Garamond"/>
              </w:rPr>
              <w:t>City/State/Country</w:t>
            </w:r>
            <w:r w:rsidR="005C1CA6" w:rsidRPr="00D03F93">
              <w:rPr>
                <w:rFonts w:ascii="Garamond" w:hAnsi="Garamond"/>
              </w:rPr>
              <w:t>:</w:t>
            </w:r>
          </w:p>
        </w:tc>
        <w:tc>
          <w:tcPr>
            <w:tcW w:w="6338" w:type="dxa"/>
          </w:tcPr>
          <w:p w14:paraId="154DEF95" w14:textId="7168B20F" w:rsidR="00575245" w:rsidRPr="00D03F93" w:rsidRDefault="00575245" w:rsidP="00575245">
            <w:pPr>
              <w:rPr>
                <w:rFonts w:ascii="Garamond" w:hAnsi="Garamond"/>
              </w:rPr>
            </w:pPr>
          </w:p>
        </w:tc>
      </w:tr>
      <w:tr w:rsidR="00575245" w:rsidRPr="00D03F93" w14:paraId="7048699F" w14:textId="77777777" w:rsidTr="00575245">
        <w:tc>
          <w:tcPr>
            <w:tcW w:w="2518" w:type="dxa"/>
          </w:tcPr>
          <w:p w14:paraId="3DB6878D" w14:textId="77777777" w:rsidR="00575245" w:rsidRPr="00D03F93" w:rsidRDefault="00575245" w:rsidP="00575245">
            <w:pPr>
              <w:rPr>
                <w:rFonts w:ascii="Garamond" w:hAnsi="Garamond"/>
              </w:rPr>
            </w:pPr>
            <w:r w:rsidRPr="00D03F93">
              <w:rPr>
                <w:rFonts w:ascii="Garamond" w:hAnsi="Garamond"/>
              </w:rPr>
              <w:t>Phone Number</w:t>
            </w:r>
            <w:r w:rsidR="005C1CA6" w:rsidRPr="00D03F93">
              <w:rPr>
                <w:rFonts w:ascii="Garamond" w:hAnsi="Garamond"/>
              </w:rPr>
              <w:t>:</w:t>
            </w:r>
          </w:p>
        </w:tc>
        <w:tc>
          <w:tcPr>
            <w:tcW w:w="6338" w:type="dxa"/>
          </w:tcPr>
          <w:p w14:paraId="1E7B03AB" w14:textId="5881F396" w:rsidR="00575245" w:rsidRPr="00D03F93" w:rsidRDefault="00575245" w:rsidP="00901D66">
            <w:pPr>
              <w:rPr>
                <w:rFonts w:ascii="Garamond" w:hAnsi="Garamond"/>
              </w:rPr>
            </w:pPr>
          </w:p>
        </w:tc>
      </w:tr>
      <w:tr w:rsidR="00575245" w:rsidRPr="00D03F93" w14:paraId="781CA5D2" w14:textId="77777777" w:rsidTr="00575245">
        <w:tc>
          <w:tcPr>
            <w:tcW w:w="2518" w:type="dxa"/>
          </w:tcPr>
          <w:p w14:paraId="2508E2F0" w14:textId="77777777" w:rsidR="00575245" w:rsidRPr="00D03F93" w:rsidRDefault="00575245" w:rsidP="00575245">
            <w:pPr>
              <w:rPr>
                <w:rFonts w:ascii="Garamond" w:hAnsi="Garamond"/>
              </w:rPr>
            </w:pPr>
            <w:r w:rsidRPr="00D03F93">
              <w:rPr>
                <w:rFonts w:ascii="Garamond" w:hAnsi="Garamond"/>
              </w:rPr>
              <w:t>Email Address</w:t>
            </w:r>
            <w:r w:rsidR="005C1CA6" w:rsidRPr="00D03F93">
              <w:rPr>
                <w:rFonts w:ascii="Garamond" w:hAnsi="Garamond"/>
              </w:rPr>
              <w:t>:</w:t>
            </w:r>
          </w:p>
        </w:tc>
        <w:tc>
          <w:tcPr>
            <w:tcW w:w="6338" w:type="dxa"/>
          </w:tcPr>
          <w:p w14:paraId="60F6D37F" w14:textId="0C6A9B8F" w:rsidR="00575245" w:rsidRPr="00D03F93" w:rsidRDefault="00575245" w:rsidP="00575245">
            <w:pPr>
              <w:rPr>
                <w:rFonts w:ascii="Garamond" w:hAnsi="Garamond"/>
              </w:rPr>
            </w:pPr>
          </w:p>
        </w:tc>
      </w:tr>
      <w:tr w:rsidR="00575245" w:rsidRPr="00D03F93" w14:paraId="0D94B67F" w14:textId="77777777" w:rsidTr="00575245">
        <w:tc>
          <w:tcPr>
            <w:tcW w:w="2518" w:type="dxa"/>
          </w:tcPr>
          <w:p w14:paraId="7E125EB3" w14:textId="77777777" w:rsidR="00575245" w:rsidRPr="00D03F93" w:rsidRDefault="00575245" w:rsidP="00575245">
            <w:pPr>
              <w:rPr>
                <w:rFonts w:ascii="Garamond" w:hAnsi="Garamond"/>
              </w:rPr>
            </w:pPr>
            <w:r w:rsidRPr="00D03F93">
              <w:rPr>
                <w:rFonts w:ascii="Garamond" w:hAnsi="Garamond"/>
              </w:rPr>
              <w:t>Date of Birth</w:t>
            </w:r>
            <w:r w:rsidR="005C1CA6" w:rsidRPr="00D03F93">
              <w:rPr>
                <w:rFonts w:ascii="Garamond" w:hAnsi="Garamond"/>
              </w:rPr>
              <w:t>:</w:t>
            </w:r>
          </w:p>
        </w:tc>
        <w:tc>
          <w:tcPr>
            <w:tcW w:w="6338" w:type="dxa"/>
          </w:tcPr>
          <w:p w14:paraId="21C7EB25" w14:textId="70DE7D29" w:rsidR="00575245" w:rsidRPr="00D03F93" w:rsidRDefault="00575245" w:rsidP="00575245">
            <w:pPr>
              <w:rPr>
                <w:rFonts w:ascii="Garamond" w:hAnsi="Garamond"/>
              </w:rPr>
            </w:pPr>
          </w:p>
        </w:tc>
      </w:tr>
      <w:tr w:rsidR="00575245" w:rsidRPr="00D03F93" w14:paraId="1BEBABB3" w14:textId="77777777" w:rsidTr="00575245">
        <w:tc>
          <w:tcPr>
            <w:tcW w:w="2518" w:type="dxa"/>
          </w:tcPr>
          <w:p w14:paraId="1D29E7A0" w14:textId="77777777" w:rsidR="00575245" w:rsidRPr="00D03F93" w:rsidRDefault="00575245" w:rsidP="00575245">
            <w:pPr>
              <w:rPr>
                <w:rFonts w:ascii="Garamond" w:hAnsi="Garamond"/>
              </w:rPr>
            </w:pPr>
            <w:r w:rsidRPr="00D03F93">
              <w:rPr>
                <w:rFonts w:ascii="Garamond" w:hAnsi="Garamond"/>
              </w:rPr>
              <w:t>Place of Birth</w:t>
            </w:r>
            <w:r w:rsidR="005C1CA6" w:rsidRPr="00D03F93">
              <w:rPr>
                <w:rFonts w:ascii="Garamond" w:hAnsi="Garamond"/>
              </w:rPr>
              <w:t>:</w:t>
            </w:r>
          </w:p>
        </w:tc>
        <w:tc>
          <w:tcPr>
            <w:tcW w:w="6338" w:type="dxa"/>
          </w:tcPr>
          <w:p w14:paraId="6BA7B585" w14:textId="22748149" w:rsidR="00575245" w:rsidRPr="00D03F93" w:rsidRDefault="00575245" w:rsidP="00575245">
            <w:pPr>
              <w:rPr>
                <w:rFonts w:ascii="Garamond" w:hAnsi="Garamond"/>
              </w:rPr>
            </w:pPr>
          </w:p>
        </w:tc>
      </w:tr>
      <w:tr w:rsidR="00575245" w:rsidRPr="00D03F93" w14:paraId="18723577" w14:textId="77777777" w:rsidTr="00575245">
        <w:tc>
          <w:tcPr>
            <w:tcW w:w="2518" w:type="dxa"/>
          </w:tcPr>
          <w:p w14:paraId="3B26B996" w14:textId="77777777" w:rsidR="00575245" w:rsidRPr="00D03F93" w:rsidRDefault="00575245" w:rsidP="00575245">
            <w:pPr>
              <w:rPr>
                <w:rFonts w:ascii="Garamond" w:hAnsi="Garamond"/>
              </w:rPr>
            </w:pPr>
            <w:r w:rsidRPr="00D03F93">
              <w:rPr>
                <w:rFonts w:ascii="Garamond" w:hAnsi="Garamond"/>
              </w:rPr>
              <w:t>Passport Country and Number (List all passports)</w:t>
            </w:r>
            <w:r w:rsidR="005C1CA6" w:rsidRPr="00D03F93">
              <w:rPr>
                <w:rFonts w:ascii="Garamond" w:hAnsi="Garamond"/>
              </w:rPr>
              <w:t>:</w:t>
            </w:r>
          </w:p>
        </w:tc>
        <w:tc>
          <w:tcPr>
            <w:tcW w:w="6338" w:type="dxa"/>
          </w:tcPr>
          <w:p w14:paraId="415296DB" w14:textId="44C9DE46" w:rsidR="00575245" w:rsidRPr="00D03F93" w:rsidRDefault="00575245" w:rsidP="00901D66">
            <w:pPr>
              <w:rPr>
                <w:rFonts w:ascii="Garamond" w:hAnsi="Garamond"/>
              </w:rPr>
            </w:pPr>
          </w:p>
        </w:tc>
      </w:tr>
      <w:tr w:rsidR="00575245" w:rsidRPr="00D03F93" w14:paraId="7AD02B62" w14:textId="77777777" w:rsidTr="00575245">
        <w:tc>
          <w:tcPr>
            <w:tcW w:w="2518" w:type="dxa"/>
          </w:tcPr>
          <w:p w14:paraId="7079CAE7" w14:textId="77777777" w:rsidR="00575245" w:rsidRPr="00D03F93" w:rsidRDefault="00575245" w:rsidP="00575245">
            <w:pPr>
              <w:rPr>
                <w:rFonts w:ascii="Garamond" w:hAnsi="Garamond"/>
              </w:rPr>
            </w:pPr>
            <w:r w:rsidRPr="00D03F93">
              <w:rPr>
                <w:rFonts w:ascii="Garamond" w:hAnsi="Garamond"/>
              </w:rPr>
              <w:t>Years of Study at AIES</w:t>
            </w:r>
            <w:r w:rsidR="005C1CA6" w:rsidRPr="00D03F93">
              <w:rPr>
                <w:rFonts w:ascii="Garamond" w:hAnsi="Garamond"/>
              </w:rPr>
              <w:t>:</w:t>
            </w:r>
          </w:p>
        </w:tc>
        <w:tc>
          <w:tcPr>
            <w:tcW w:w="6338" w:type="dxa"/>
          </w:tcPr>
          <w:p w14:paraId="0B69F45C" w14:textId="5CF4CD5E" w:rsidR="00575245" w:rsidRPr="00D03F93" w:rsidRDefault="00575245" w:rsidP="00575245">
            <w:pPr>
              <w:rPr>
                <w:rFonts w:ascii="Garamond" w:hAnsi="Garamond"/>
              </w:rPr>
            </w:pPr>
          </w:p>
        </w:tc>
      </w:tr>
    </w:tbl>
    <w:p w14:paraId="1F1D5720" w14:textId="77777777" w:rsidR="00603A91" w:rsidRPr="00D03F93" w:rsidRDefault="00603A91" w:rsidP="00575245">
      <w:pPr>
        <w:spacing w:after="0"/>
        <w:rPr>
          <w:rFonts w:ascii="Garamond" w:hAnsi="Garamond"/>
        </w:rPr>
      </w:pPr>
    </w:p>
    <w:p w14:paraId="6B7A0406" w14:textId="77777777" w:rsidR="00603A91" w:rsidRPr="00D03F93" w:rsidRDefault="00603A91" w:rsidP="00603A91">
      <w:pPr>
        <w:spacing w:after="0"/>
        <w:rPr>
          <w:rFonts w:ascii="Garamond" w:hAnsi="Garamond"/>
        </w:rPr>
      </w:pPr>
    </w:p>
    <w:p w14:paraId="4EBB472C" w14:textId="77777777" w:rsidR="00E541C0" w:rsidRPr="00D03F93" w:rsidRDefault="00E541C0" w:rsidP="005C1CA6">
      <w:pPr>
        <w:spacing w:after="0"/>
        <w:rPr>
          <w:rFonts w:ascii="Garamond" w:hAnsi="Garamond"/>
          <w:b/>
          <w:bCs/>
          <w:u w:val="single"/>
        </w:rPr>
      </w:pPr>
      <w:r w:rsidRPr="00D03F93">
        <w:rPr>
          <w:rFonts w:ascii="Garamond" w:hAnsi="Garamond"/>
          <w:b/>
          <w:bCs/>
          <w:u w:val="single"/>
        </w:rPr>
        <w:t>Essay Questions:</w:t>
      </w:r>
    </w:p>
    <w:p w14:paraId="698D69E4" w14:textId="153E1BBA" w:rsidR="005C1CA6" w:rsidRPr="00D03F93" w:rsidRDefault="005C1CA6" w:rsidP="006018E6">
      <w:pPr>
        <w:spacing w:after="0"/>
        <w:rPr>
          <w:rFonts w:ascii="Garamond" w:hAnsi="Garamond"/>
        </w:rPr>
      </w:pPr>
      <w:r w:rsidRPr="00D03F93">
        <w:rPr>
          <w:rFonts w:ascii="Garamond" w:hAnsi="Garamond"/>
        </w:rPr>
        <w:t xml:space="preserve">Please explain why you are applying for </w:t>
      </w:r>
      <w:r w:rsidR="00603A91" w:rsidRPr="00D03F93">
        <w:rPr>
          <w:rFonts w:ascii="Garamond" w:hAnsi="Garamond"/>
        </w:rPr>
        <w:t>the Hotchkiss Teaching Fellowship</w:t>
      </w:r>
      <w:r w:rsidRPr="00D03F93">
        <w:rPr>
          <w:rFonts w:ascii="Garamond" w:hAnsi="Garamond"/>
        </w:rPr>
        <w:t xml:space="preserve">. Indicate your goals for the </w:t>
      </w:r>
      <w:r w:rsidR="00603A91" w:rsidRPr="00D03F93">
        <w:rPr>
          <w:rFonts w:ascii="Garamond" w:hAnsi="Garamond"/>
        </w:rPr>
        <w:t>Fellowship</w:t>
      </w:r>
      <w:r w:rsidRPr="00D03F93">
        <w:rPr>
          <w:rFonts w:ascii="Garamond" w:hAnsi="Garamond"/>
        </w:rPr>
        <w:t>, and how they relate to your personal and professional aspirations. Pl</w:t>
      </w:r>
      <w:r w:rsidR="00E541C0" w:rsidRPr="00D03F93">
        <w:rPr>
          <w:rFonts w:ascii="Garamond" w:hAnsi="Garamond"/>
        </w:rPr>
        <w:t xml:space="preserve">ease write 2-3 full paragraphs </w:t>
      </w:r>
      <w:r w:rsidR="006018E6" w:rsidRPr="00D03F93">
        <w:rPr>
          <w:rFonts w:ascii="Garamond" w:hAnsi="Garamond"/>
        </w:rPr>
        <w:t>on the next page.</w:t>
      </w:r>
    </w:p>
    <w:p w14:paraId="7124526D" w14:textId="77777777" w:rsidR="00C51D91" w:rsidRPr="00D03F93" w:rsidRDefault="00C51D91" w:rsidP="005C1CA6">
      <w:pPr>
        <w:rPr>
          <w:rFonts w:ascii="Garamond" w:hAnsi="Garamond"/>
          <w:b/>
          <w:bCs/>
          <w:sz w:val="20"/>
          <w:szCs w:val="20"/>
        </w:rPr>
      </w:pPr>
    </w:p>
    <w:sectPr w:rsidR="00C51D91" w:rsidRPr="00D03F93" w:rsidSect="005156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1E4026"/>
    <w:multiLevelType w:val="hybridMultilevel"/>
    <w:tmpl w:val="45A6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CC4C80"/>
    <w:multiLevelType w:val="hybridMultilevel"/>
    <w:tmpl w:val="306E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03DA8"/>
    <w:multiLevelType w:val="hybridMultilevel"/>
    <w:tmpl w:val="3AA6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92BB3"/>
    <w:multiLevelType w:val="hybridMultilevel"/>
    <w:tmpl w:val="6840C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551773"/>
    <w:multiLevelType w:val="hybridMultilevel"/>
    <w:tmpl w:val="B49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45"/>
    <w:rsid w:val="0002101C"/>
    <w:rsid w:val="002643D2"/>
    <w:rsid w:val="00317E91"/>
    <w:rsid w:val="003B20BE"/>
    <w:rsid w:val="00505A5C"/>
    <w:rsid w:val="00506108"/>
    <w:rsid w:val="005156E3"/>
    <w:rsid w:val="00575245"/>
    <w:rsid w:val="005C1CA6"/>
    <w:rsid w:val="005E6BB9"/>
    <w:rsid w:val="006018E6"/>
    <w:rsid w:val="00603A91"/>
    <w:rsid w:val="00620DA2"/>
    <w:rsid w:val="00672F9A"/>
    <w:rsid w:val="006A6D36"/>
    <w:rsid w:val="00702803"/>
    <w:rsid w:val="007A4BD4"/>
    <w:rsid w:val="00805C6F"/>
    <w:rsid w:val="00864D03"/>
    <w:rsid w:val="00872079"/>
    <w:rsid w:val="00901D66"/>
    <w:rsid w:val="00921A40"/>
    <w:rsid w:val="00956BCB"/>
    <w:rsid w:val="00A8080C"/>
    <w:rsid w:val="00B41725"/>
    <w:rsid w:val="00BD12DC"/>
    <w:rsid w:val="00C51D91"/>
    <w:rsid w:val="00CB2B8C"/>
    <w:rsid w:val="00D03F93"/>
    <w:rsid w:val="00E541C0"/>
    <w:rsid w:val="00EB57AE"/>
    <w:rsid w:val="00F436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2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E3"/>
  </w:style>
  <w:style w:type="paragraph" w:styleId="Heading1">
    <w:name w:val="heading 1"/>
    <w:basedOn w:val="Normal"/>
    <w:next w:val="Normal"/>
    <w:link w:val="Heading1Char"/>
    <w:qFormat/>
    <w:rsid w:val="00575245"/>
    <w:pPr>
      <w:keepNext/>
      <w:spacing w:after="0" w:line="240" w:lineRule="auto"/>
      <w:outlineLvl w:val="0"/>
    </w:pPr>
    <w:rPr>
      <w:rFonts w:ascii="Times New Roman" w:eastAsia="Times New Roman" w:hAnsi="Times New Roman" w:cs="Symbol"/>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45"/>
    <w:rPr>
      <w:color w:val="0000FF" w:themeColor="hyperlink"/>
      <w:u w:val="single"/>
    </w:rPr>
  </w:style>
  <w:style w:type="character" w:customStyle="1" w:styleId="Heading1Char">
    <w:name w:val="Heading 1 Char"/>
    <w:basedOn w:val="DefaultParagraphFont"/>
    <w:link w:val="Heading1"/>
    <w:rsid w:val="00575245"/>
    <w:rPr>
      <w:rFonts w:ascii="Times New Roman" w:eastAsia="Times New Roman" w:hAnsi="Times New Roman" w:cs="Symbol"/>
      <w:b/>
      <w:bCs/>
      <w:szCs w:val="20"/>
      <w:lang w:eastAsia="he-IL"/>
    </w:rPr>
  </w:style>
  <w:style w:type="table" w:styleId="TableGrid">
    <w:name w:val="Table Grid"/>
    <w:basedOn w:val="TableNormal"/>
    <w:uiPriority w:val="59"/>
    <w:rsid w:val="00575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1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E3"/>
  </w:style>
  <w:style w:type="paragraph" w:styleId="Heading1">
    <w:name w:val="heading 1"/>
    <w:basedOn w:val="Normal"/>
    <w:next w:val="Normal"/>
    <w:link w:val="Heading1Char"/>
    <w:qFormat/>
    <w:rsid w:val="00575245"/>
    <w:pPr>
      <w:keepNext/>
      <w:spacing w:after="0" w:line="240" w:lineRule="auto"/>
      <w:outlineLvl w:val="0"/>
    </w:pPr>
    <w:rPr>
      <w:rFonts w:ascii="Times New Roman" w:eastAsia="Times New Roman" w:hAnsi="Times New Roman" w:cs="Symbol"/>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45"/>
    <w:rPr>
      <w:color w:val="0000FF" w:themeColor="hyperlink"/>
      <w:u w:val="single"/>
    </w:rPr>
  </w:style>
  <w:style w:type="character" w:customStyle="1" w:styleId="Heading1Char">
    <w:name w:val="Heading 1 Char"/>
    <w:basedOn w:val="DefaultParagraphFont"/>
    <w:link w:val="Heading1"/>
    <w:rsid w:val="00575245"/>
    <w:rPr>
      <w:rFonts w:ascii="Times New Roman" w:eastAsia="Times New Roman" w:hAnsi="Times New Roman" w:cs="Symbol"/>
      <w:b/>
      <w:bCs/>
      <w:szCs w:val="20"/>
      <w:lang w:eastAsia="he-IL"/>
    </w:rPr>
  </w:style>
  <w:style w:type="table" w:styleId="TableGrid">
    <w:name w:val="Table Grid"/>
    <w:basedOn w:val="TableNormal"/>
    <w:uiPriority w:val="59"/>
    <w:rsid w:val="00575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tchkiss.org/summer-programs/index.aspx" TargetMode="External"/><Relationship Id="rId7" Type="http://schemas.openxmlformats.org/officeDocument/2006/relationships/hyperlink" Target="mailto:info@arava.org" TargetMode="External"/><Relationship Id="rId8" Type="http://schemas.openxmlformats.org/officeDocument/2006/relationships/hyperlink" Target="mailto:sarah@friendsofarav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Rubin</cp:lastModifiedBy>
  <cp:revision>6</cp:revision>
  <dcterms:created xsi:type="dcterms:W3CDTF">2014-03-20T15:31:00Z</dcterms:created>
  <dcterms:modified xsi:type="dcterms:W3CDTF">2014-03-24T12:45:00Z</dcterms:modified>
</cp:coreProperties>
</file>