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429D" w14:textId="77777777" w:rsidR="00D249A1" w:rsidRPr="00D249A1" w:rsidRDefault="00D249A1" w:rsidP="00D249A1">
      <w:pPr>
        <w:bidi w:val="0"/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9A1">
        <w:rPr>
          <w:rFonts w:ascii="Arial" w:eastAsia="Times New Roman" w:hAnsi="Arial" w:cs="Arial"/>
          <w:b/>
          <w:bCs/>
          <w:color w:val="070707"/>
          <w:sz w:val="50"/>
          <w:szCs w:val="50"/>
        </w:rPr>
        <w:t>LGBTQ+ Study Abroad Resources</w:t>
      </w:r>
    </w:p>
    <w:p w14:paraId="72556D14" w14:textId="77777777" w:rsidR="00D249A1" w:rsidRPr="00D249A1" w:rsidRDefault="00D249A1" w:rsidP="00D249A1">
      <w:pPr>
        <w:numPr>
          <w:ilvl w:val="0"/>
          <w:numId w:val="1"/>
        </w:numPr>
        <w:bidi w:val="0"/>
        <w:spacing w:before="264" w:after="0" w:line="240" w:lineRule="auto"/>
        <w:ind w:left="835"/>
        <w:textAlignment w:val="baseline"/>
        <w:outlineLvl w:val="0"/>
        <w:rPr>
          <w:rFonts w:ascii="Arial" w:eastAsia="Times New Roman" w:hAnsi="Arial" w:cs="Arial"/>
          <w:b/>
          <w:bCs/>
          <w:color w:val="070707"/>
          <w:kern w:val="36"/>
          <w:sz w:val="48"/>
          <w:szCs w:val="48"/>
        </w:rPr>
      </w:pPr>
      <w:r w:rsidRPr="00D249A1">
        <w:rPr>
          <w:rFonts w:ascii="Arial" w:eastAsia="Times New Roman" w:hAnsi="Arial" w:cs="Arial"/>
          <w:b/>
          <w:bCs/>
          <w:color w:val="070707"/>
          <w:kern w:val="36"/>
          <w:sz w:val="27"/>
          <w:szCs w:val="27"/>
        </w:rPr>
        <w:t>ON-CAMPUS RESOURCES</w:t>
      </w:r>
    </w:p>
    <w:p w14:paraId="524695C5" w14:textId="77777777" w:rsidR="00D249A1" w:rsidRPr="00D249A1" w:rsidRDefault="00D249A1" w:rsidP="00D249A1">
      <w:pPr>
        <w:numPr>
          <w:ilvl w:val="1"/>
          <w:numId w:val="2"/>
        </w:numPr>
        <w:bidi w:val="0"/>
        <w:spacing w:after="0" w:line="240" w:lineRule="auto"/>
        <w:ind w:left="1559"/>
        <w:textAlignment w:val="baseline"/>
        <w:rPr>
          <w:rFonts w:ascii="Arial" w:eastAsia="Times New Roman" w:hAnsi="Arial" w:cs="Arial"/>
          <w:color w:val="000000"/>
        </w:rPr>
      </w:pPr>
      <w:r w:rsidRPr="00D249A1">
        <w:rPr>
          <w:rFonts w:ascii="Arial" w:eastAsia="Times New Roman" w:hAnsi="Arial" w:cs="Arial"/>
          <w:color w:val="000000"/>
        </w:rPr>
        <w:t>Most university campuses will have offices accessible to students that can provide insight on resources and insight to the LGBTQ+ experience and traveling abroad. Below is a list of offices that students can take advantage of before their departure to make sure they are asking the right questions to feel prepared for their experience.</w:t>
      </w:r>
    </w:p>
    <w:p w14:paraId="78EC89FE" w14:textId="77777777" w:rsidR="00D249A1" w:rsidRPr="00D249A1" w:rsidRDefault="00D249A1" w:rsidP="00D249A1">
      <w:pPr>
        <w:numPr>
          <w:ilvl w:val="2"/>
          <w:numId w:val="2"/>
        </w:numPr>
        <w:bidi w:val="0"/>
        <w:spacing w:after="0" w:line="240" w:lineRule="auto"/>
        <w:ind w:left="2275"/>
        <w:textAlignment w:val="baseline"/>
        <w:rPr>
          <w:rFonts w:ascii="Arial" w:eastAsia="Times New Roman" w:hAnsi="Arial" w:cs="Arial"/>
          <w:color w:val="313131"/>
          <w:sz w:val="21"/>
          <w:szCs w:val="21"/>
        </w:rPr>
      </w:pPr>
      <w:r w:rsidRPr="00D249A1">
        <w:rPr>
          <w:rFonts w:ascii="Arial" w:eastAsia="Times New Roman" w:hAnsi="Arial" w:cs="Arial"/>
          <w:color w:val="161616"/>
          <w:sz w:val="21"/>
          <w:szCs w:val="21"/>
        </w:rPr>
        <w:t xml:space="preserve">LGBTQ+ </w:t>
      </w:r>
      <w:r w:rsidRPr="00D249A1">
        <w:rPr>
          <w:rFonts w:ascii="Arial" w:eastAsia="Times New Roman" w:hAnsi="Arial" w:cs="Arial"/>
          <w:color w:val="070707"/>
          <w:sz w:val="21"/>
          <w:szCs w:val="21"/>
        </w:rPr>
        <w:t>office</w:t>
      </w:r>
    </w:p>
    <w:p w14:paraId="2576D6E7" w14:textId="77777777" w:rsidR="00D249A1" w:rsidRPr="00D249A1" w:rsidRDefault="00D249A1" w:rsidP="00D249A1">
      <w:pPr>
        <w:numPr>
          <w:ilvl w:val="2"/>
          <w:numId w:val="2"/>
        </w:numPr>
        <w:bidi w:val="0"/>
        <w:spacing w:before="14" w:after="0" w:line="240" w:lineRule="auto"/>
        <w:ind w:left="2275"/>
        <w:textAlignment w:val="baseline"/>
        <w:rPr>
          <w:rFonts w:ascii="Arial" w:eastAsia="Times New Roman" w:hAnsi="Arial" w:cs="Arial"/>
          <w:color w:val="313131"/>
          <w:sz w:val="21"/>
          <w:szCs w:val="21"/>
        </w:rPr>
      </w:pPr>
      <w:r w:rsidRPr="00D249A1">
        <w:rPr>
          <w:rFonts w:ascii="Arial" w:eastAsia="Times New Roman" w:hAnsi="Arial" w:cs="Arial"/>
          <w:color w:val="070707"/>
          <w:sz w:val="21"/>
          <w:szCs w:val="21"/>
        </w:rPr>
        <w:t xml:space="preserve">LGBTQ+ </w:t>
      </w:r>
      <w:r w:rsidRPr="00D249A1">
        <w:rPr>
          <w:rFonts w:ascii="Arial" w:eastAsia="Times New Roman" w:hAnsi="Arial" w:cs="Arial"/>
          <w:color w:val="161616"/>
          <w:sz w:val="21"/>
          <w:szCs w:val="21"/>
        </w:rPr>
        <w:t xml:space="preserve">student </w:t>
      </w:r>
      <w:r w:rsidRPr="00D249A1">
        <w:rPr>
          <w:rFonts w:ascii="Arial" w:eastAsia="Times New Roman" w:hAnsi="Arial" w:cs="Arial"/>
          <w:color w:val="070707"/>
          <w:sz w:val="21"/>
          <w:szCs w:val="21"/>
        </w:rPr>
        <w:t>organizations</w:t>
      </w:r>
    </w:p>
    <w:p w14:paraId="5B1F18AF" w14:textId="77777777" w:rsidR="00D249A1" w:rsidRPr="00D249A1" w:rsidRDefault="00D249A1" w:rsidP="00D249A1">
      <w:pPr>
        <w:numPr>
          <w:ilvl w:val="2"/>
          <w:numId w:val="2"/>
        </w:numPr>
        <w:bidi w:val="0"/>
        <w:spacing w:before="13" w:after="0" w:line="240" w:lineRule="auto"/>
        <w:ind w:left="2275"/>
        <w:textAlignment w:val="baseline"/>
        <w:rPr>
          <w:rFonts w:ascii="Arial" w:eastAsia="Times New Roman" w:hAnsi="Arial" w:cs="Arial"/>
          <w:color w:val="313131"/>
          <w:sz w:val="21"/>
          <w:szCs w:val="21"/>
        </w:rPr>
      </w:pPr>
      <w:r w:rsidRPr="00D249A1">
        <w:rPr>
          <w:rFonts w:ascii="Arial" w:eastAsia="Times New Roman" w:hAnsi="Arial" w:cs="Arial"/>
          <w:color w:val="070707"/>
          <w:sz w:val="21"/>
          <w:szCs w:val="21"/>
        </w:rPr>
        <w:t>Diversity offices</w:t>
      </w:r>
    </w:p>
    <w:p w14:paraId="5302D753" w14:textId="77777777" w:rsidR="00D249A1" w:rsidRPr="00D249A1" w:rsidRDefault="00D249A1" w:rsidP="00D249A1">
      <w:pPr>
        <w:numPr>
          <w:ilvl w:val="2"/>
          <w:numId w:val="2"/>
        </w:numPr>
        <w:bidi w:val="0"/>
        <w:spacing w:before="13" w:after="0" w:line="240" w:lineRule="auto"/>
        <w:ind w:left="2275"/>
        <w:textAlignment w:val="baseline"/>
        <w:rPr>
          <w:rFonts w:ascii="Arial" w:eastAsia="Times New Roman" w:hAnsi="Arial" w:cs="Arial"/>
          <w:color w:val="313131"/>
          <w:sz w:val="21"/>
          <w:szCs w:val="21"/>
        </w:rPr>
      </w:pPr>
      <w:r w:rsidRPr="00D249A1">
        <w:rPr>
          <w:rFonts w:ascii="Arial" w:eastAsia="Times New Roman" w:hAnsi="Arial" w:cs="Arial"/>
          <w:color w:val="070707"/>
          <w:sz w:val="21"/>
          <w:szCs w:val="21"/>
        </w:rPr>
        <w:t>Student Life</w:t>
      </w:r>
    </w:p>
    <w:p w14:paraId="2F0B7E9E" w14:textId="77777777" w:rsidR="00D249A1" w:rsidRPr="00D249A1" w:rsidRDefault="00D249A1" w:rsidP="00D249A1">
      <w:pPr>
        <w:numPr>
          <w:ilvl w:val="2"/>
          <w:numId w:val="2"/>
        </w:numPr>
        <w:bidi w:val="0"/>
        <w:spacing w:before="13" w:after="0" w:line="240" w:lineRule="auto"/>
        <w:ind w:left="2275"/>
        <w:textAlignment w:val="baseline"/>
        <w:rPr>
          <w:rFonts w:ascii="Arial" w:eastAsia="Times New Roman" w:hAnsi="Arial" w:cs="Arial"/>
          <w:color w:val="070707"/>
          <w:sz w:val="21"/>
          <w:szCs w:val="21"/>
        </w:rPr>
      </w:pPr>
      <w:r w:rsidRPr="00D249A1">
        <w:rPr>
          <w:rFonts w:ascii="Arial" w:eastAsia="Times New Roman" w:hAnsi="Arial" w:cs="Arial"/>
          <w:color w:val="070707"/>
          <w:sz w:val="21"/>
          <w:szCs w:val="21"/>
        </w:rPr>
        <w:t>Study Abroad Office</w:t>
      </w:r>
    </w:p>
    <w:p w14:paraId="670549B7" w14:textId="77777777" w:rsidR="00D249A1" w:rsidRPr="00D249A1" w:rsidRDefault="00D249A1" w:rsidP="00D249A1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9A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0E9D4E9" w14:textId="77777777" w:rsidR="00D249A1" w:rsidRPr="00D249A1" w:rsidRDefault="00D249A1" w:rsidP="00D249A1">
      <w:pPr>
        <w:numPr>
          <w:ilvl w:val="0"/>
          <w:numId w:val="3"/>
        </w:numPr>
        <w:bidi w:val="0"/>
        <w:spacing w:after="0" w:line="240" w:lineRule="auto"/>
        <w:ind w:left="835"/>
        <w:textAlignment w:val="baseline"/>
        <w:outlineLvl w:val="0"/>
        <w:rPr>
          <w:rFonts w:ascii="Arial" w:eastAsia="Times New Roman" w:hAnsi="Arial" w:cs="Arial"/>
          <w:b/>
          <w:bCs/>
          <w:color w:val="070707"/>
          <w:kern w:val="36"/>
          <w:sz w:val="48"/>
          <w:szCs w:val="48"/>
        </w:rPr>
      </w:pPr>
      <w:r w:rsidRPr="00D249A1">
        <w:rPr>
          <w:rFonts w:ascii="Arial" w:eastAsia="Times New Roman" w:hAnsi="Arial" w:cs="Arial"/>
          <w:b/>
          <w:bCs/>
          <w:color w:val="070707"/>
          <w:kern w:val="36"/>
          <w:sz w:val="27"/>
          <w:szCs w:val="27"/>
        </w:rPr>
        <w:t>TRANS TRAVEL INFORMATION</w:t>
      </w:r>
    </w:p>
    <w:p w14:paraId="3599C9E8" w14:textId="77777777" w:rsidR="00D249A1" w:rsidRPr="00D249A1" w:rsidRDefault="00D249A1" w:rsidP="00D249A1">
      <w:pPr>
        <w:numPr>
          <w:ilvl w:val="1"/>
          <w:numId w:val="4"/>
        </w:numPr>
        <w:bidi w:val="0"/>
        <w:spacing w:before="5" w:after="0" w:line="240" w:lineRule="auto"/>
        <w:ind w:left="1559"/>
        <w:textAlignment w:val="baseline"/>
        <w:outlineLvl w:val="1"/>
        <w:rPr>
          <w:rFonts w:ascii="Arial" w:eastAsia="Times New Roman" w:hAnsi="Arial" w:cs="Arial"/>
          <w:b/>
          <w:bCs/>
          <w:color w:val="313131"/>
          <w:sz w:val="36"/>
          <w:szCs w:val="36"/>
        </w:rPr>
      </w:pPr>
      <w:r w:rsidRPr="00D249A1">
        <w:rPr>
          <w:rFonts w:ascii="Arial" w:eastAsia="Times New Roman" w:hAnsi="Arial" w:cs="Arial"/>
          <w:b/>
          <w:bCs/>
          <w:color w:val="070707"/>
          <w:sz w:val="21"/>
          <w:szCs w:val="21"/>
        </w:rPr>
        <w:t>Tips for Flying While Trans: The Transgender and Non-binary Travel Guide You Didn’t Know You Needed</w:t>
      </w:r>
    </w:p>
    <w:p w14:paraId="67E3AC42" w14:textId="77777777" w:rsidR="00D249A1" w:rsidRPr="00D249A1" w:rsidRDefault="00D249A1" w:rsidP="00D249A1">
      <w:pPr>
        <w:numPr>
          <w:ilvl w:val="2"/>
          <w:numId w:val="4"/>
        </w:numPr>
        <w:bidi w:val="0"/>
        <w:spacing w:after="0" w:line="240" w:lineRule="auto"/>
        <w:ind w:left="2271"/>
        <w:textAlignment w:val="baseline"/>
        <w:rPr>
          <w:rFonts w:ascii="Arial" w:eastAsia="Times New Roman" w:hAnsi="Arial" w:cs="Arial"/>
          <w:color w:val="070707"/>
          <w:sz w:val="23"/>
          <w:szCs w:val="23"/>
        </w:rPr>
      </w:pPr>
      <w:r w:rsidRPr="00D249A1">
        <w:rPr>
          <w:rFonts w:ascii="Arial" w:eastAsia="Times New Roman" w:hAnsi="Arial" w:cs="Arial"/>
          <w:color w:val="1F5DCD"/>
          <w:sz w:val="21"/>
          <w:szCs w:val="21"/>
          <w:u w:val="single"/>
        </w:rPr>
        <w:t>https://www.folxhealth.com/library/tips-for-flying-while-trans-the-transgender-and-non-binary-travel-guide-you-didnt-know-you-needed</w:t>
      </w:r>
    </w:p>
    <w:p w14:paraId="24545E28" w14:textId="77777777" w:rsidR="00D249A1" w:rsidRPr="00D249A1" w:rsidRDefault="00D249A1" w:rsidP="00D249A1">
      <w:pPr>
        <w:numPr>
          <w:ilvl w:val="1"/>
          <w:numId w:val="4"/>
        </w:numPr>
        <w:bidi w:val="0"/>
        <w:spacing w:before="3" w:after="0" w:line="240" w:lineRule="auto"/>
        <w:ind w:left="1559"/>
        <w:textAlignment w:val="baseline"/>
        <w:outlineLvl w:val="1"/>
        <w:rPr>
          <w:rFonts w:ascii="Arial" w:eastAsia="Times New Roman" w:hAnsi="Arial" w:cs="Arial"/>
          <w:b/>
          <w:bCs/>
          <w:color w:val="313131"/>
          <w:sz w:val="36"/>
          <w:szCs w:val="36"/>
        </w:rPr>
      </w:pPr>
      <w:r w:rsidRPr="00D249A1">
        <w:rPr>
          <w:rFonts w:ascii="Arial" w:eastAsia="Times New Roman" w:hAnsi="Arial" w:cs="Arial"/>
          <w:b/>
          <w:bCs/>
          <w:color w:val="070707"/>
          <w:sz w:val="21"/>
          <w:szCs w:val="21"/>
        </w:rPr>
        <w:t>Trans Airport Security Safety</w:t>
      </w:r>
    </w:p>
    <w:p w14:paraId="53ACF9E0" w14:textId="77777777" w:rsidR="00D249A1" w:rsidRPr="00D249A1" w:rsidRDefault="00D249A1" w:rsidP="00D249A1">
      <w:pPr>
        <w:numPr>
          <w:ilvl w:val="2"/>
          <w:numId w:val="4"/>
        </w:numPr>
        <w:bidi w:val="0"/>
        <w:spacing w:after="0" w:line="240" w:lineRule="auto"/>
        <w:ind w:left="2271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hyperlink r:id="rId5" w:history="1">
        <w:r w:rsidRPr="00D249A1">
          <w:rPr>
            <w:rFonts w:ascii="Arial" w:eastAsia="Times New Roman" w:hAnsi="Arial" w:cs="Arial"/>
            <w:color w:val="1F5DCD"/>
            <w:sz w:val="21"/>
            <w:szCs w:val="21"/>
            <w:u w:val="single"/>
          </w:rPr>
          <w:t>http:</w:t>
        </w:r>
        <w:r w:rsidRPr="00D249A1">
          <w:rPr>
            <w:rFonts w:ascii="Arial" w:eastAsia="Times New Roman" w:hAnsi="Arial" w:cs="Arial"/>
            <w:color w:val="3D74D4"/>
            <w:sz w:val="21"/>
            <w:szCs w:val="21"/>
            <w:u w:val="single"/>
          </w:rPr>
          <w:t>//</w:t>
        </w:r>
        <w:r w:rsidRPr="00D249A1">
          <w:rPr>
            <w:rFonts w:ascii="Arial" w:eastAsia="Times New Roman" w:hAnsi="Arial" w:cs="Arial"/>
            <w:color w:val="1F5DCD"/>
            <w:sz w:val="21"/>
            <w:szCs w:val="21"/>
            <w:u w:val="single"/>
          </w:rPr>
          <w:t>www</w:t>
        </w:r>
        <w:r w:rsidRPr="00D249A1">
          <w:rPr>
            <w:rFonts w:ascii="Arial" w:eastAsia="Times New Roman" w:hAnsi="Arial" w:cs="Arial"/>
            <w:color w:val="3D74D4"/>
            <w:sz w:val="21"/>
            <w:szCs w:val="21"/>
            <w:u w:val="single"/>
          </w:rPr>
          <w:t>.</w:t>
        </w:r>
        <w:r w:rsidRPr="00D249A1">
          <w:rPr>
            <w:rFonts w:ascii="Arial" w:eastAsia="Times New Roman" w:hAnsi="Arial" w:cs="Arial"/>
            <w:color w:val="1F5DCD"/>
            <w:sz w:val="21"/>
            <w:szCs w:val="21"/>
            <w:u w:val="single"/>
          </w:rPr>
          <w:t>transequality.org/know-your-rights</w:t>
        </w:r>
        <w:r w:rsidRPr="00D249A1">
          <w:rPr>
            <w:rFonts w:ascii="Arial" w:eastAsia="Times New Roman" w:hAnsi="Arial" w:cs="Arial"/>
            <w:color w:val="3D74D4"/>
            <w:sz w:val="21"/>
            <w:szCs w:val="21"/>
            <w:u w:val="single"/>
          </w:rPr>
          <w:t>/</w:t>
        </w:r>
        <w:r w:rsidRPr="00D249A1">
          <w:rPr>
            <w:rFonts w:ascii="Arial" w:eastAsia="Times New Roman" w:hAnsi="Arial" w:cs="Arial"/>
            <w:color w:val="1F5DCD"/>
            <w:sz w:val="21"/>
            <w:szCs w:val="21"/>
            <w:u w:val="single"/>
          </w:rPr>
          <w:t>airport-security</w:t>
        </w:r>
      </w:hyperlink>
    </w:p>
    <w:p w14:paraId="2DFADBF2" w14:textId="77777777" w:rsidR="00D249A1" w:rsidRPr="00D249A1" w:rsidRDefault="00D249A1" w:rsidP="00D249A1">
      <w:pPr>
        <w:numPr>
          <w:ilvl w:val="1"/>
          <w:numId w:val="4"/>
        </w:numPr>
        <w:bidi w:val="0"/>
        <w:spacing w:before="10" w:after="0" w:line="240" w:lineRule="auto"/>
        <w:ind w:left="1559"/>
        <w:textAlignment w:val="baseline"/>
        <w:outlineLvl w:val="1"/>
        <w:rPr>
          <w:rFonts w:ascii="Arial" w:eastAsia="Times New Roman" w:hAnsi="Arial" w:cs="Arial"/>
          <w:b/>
          <w:bCs/>
          <w:color w:val="313131"/>
          <w:sz w:val="36"/>
          <w:szCs w:val="36"/>
        </w:rPr>
      </w:pPr>
      <w:r w:rsidRPr="00D249A1">
        <w:rPr>
          <w:rFonts w:ascii="Arial" w:eastAsia="Times New Roman" w:hAnsi="Arial" w:cs="Arial"/>
          <w:b/>
          <w:bCs/>
          <w:color w:val="070707"/>
          <w:sz w:val="21"/>
          <w:szCs w:val="21"/>
        </w:rPr>
        <w:t>Trans Passport Information</w:t>
      </w:r>
    </w:p>
    <w:p w14:paraId="0BD49707" w14:textId="77777777" w:rsidR="00D249A1" w:rsidRPr="00D249A1" w:rsidRDefault="00D249A1" w:rsidP="00D249A1">
      <w:pPr>
        <w:numPr>
          <w:ilvl w:val="2"/>
          <w:numId w:val="4"/>
        </w:numPr>
        <w:bidi w:val="0"/>
        <w:spacing w:after="0" w:line="240" w:lineRule="auto"/>
        <w:ind w:left="2271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hyperlink r:id="rId6" w:history="1">
        <w:r w:rsidRPr="00D249A1">
          <w:rPr>
            <w:rFonts w:ascii="Arial" w:eastAsia="Times New Roman" w:hAnsi="Arial" w:cs="Arial"/>
            <w:color w:val="1F5DCD"/>
            <w:sz w:val="21"/>
            <w:szCs w:val="21"/>
            <w:u w:val="single"/>
          </w:rPr>
          <w:t>http:</w:t>
        </w:r>
        <w:r w:rsidRPr="00D249A1">
          <w:rPr>
            <w:rFonts w:ascii="Arial" w:eastAsia="Times New Roman" w:hAnsi="Arial" w:cs="Arial"/>
            <w:color w:val="3D74D4"/>
            <w:sz w:val="21"/>
            <w:szCs w:val="21"/>
            <w:u w:val="single"/>
          </w:rPr>
          <w:t>//</w:t>
        </w:r>
        <w:r w:rsidRPr="00D249A1">
          <w:rPr>
            <w:rFonts w:ascii="Arial" w:eastAsia="Times New Roman" w:hAnsi="Arial" w:cs="Arial"/>
            <w:color w:val="1F5DCD"/>
            <w:sz w:val="21"/>
            <w:szCs w:val="21"/>
            <w:u w:val="single"/>
          </w:rPr>
          <w:t>www.transequality.org/know-your-rights</w:t>
        </w:r>
        <w:r w:rsidRPr="00D249A1">
          <w:rPr>
            <w:rFonts w:ascii="Arial" w:eastAsia="Times New Roman" w:hAnsi="Arial" w:cs="Arial"/>
            <w:color w:val="3D74D4"/>
            <w:sz w:val="21"/>
            <w:szCs w:val="21"/>
            <w:u w:val="single"/>
          </w:rPr>
          <w:t>/</w:t>
        </w:r>
        <w:r w:rsidRPr="00D249A1">
          <w:rPr>
            <w:rFonts w:ascii="Arial" w:eastAsia="Times New Roman" w:hAnsi="Arial" w:cs="Arial"/>
            <w:color w:val="1F5DCD"/>
            <w:sz w:val="21"/>
            <w:szCs w:val="21"/>
            <w:u w:val="single"/>
          </w:rPr>
          <w:t>passports</w:t>
        </w:r>
      </w:hyperlink>
    </w:p>
    <w:p w14:paraId="75B29F49" w14:textId="77777777" w:rsidR="00D249A1" w:rsidRPr="00D249A1" w:rsidRDefault="00D249A1" w:rsidP="00D249A1">
      <w:pPr>
        <w:numPr>
          <w:ilvl w:val="1"/>
          <w:numId w:val="4"/>
        </w:numPr>
        <w:bidi w:val="0"/>
        <w:spacing w:before="5" w:after="0" w:line="240" w:lineRule="auto"/>
        <w:ind w:left="1559"/>
        <w:textAlignment w:val="baseline"/>
        <w:outlineLvl w:val="1"/>
        <w:rPr>
          <w:rFonts w:ascii="Arial" w:eastAsia="Times New Roman" w:hAnsi="Arial" w:cs="Arial"/>
          <w:b/>
          <w:bCs/>
          <w:color w:val="313131"/>
          <w:sz w:val="36"/>
          <w:szCs w:val="36"/>
        </w:rPr>
      </w:pPr>
      <w:r w:rsidRPr="00D249A1">
        <w:rPr>
          <w:rFonts w:ascii="Arial" w:eastAsia="Times New Roman" w:hAnsi="Arial" w:cs="Arial"/>
          <w:b/>
          <w:bCs/>
          <w:color w:val="070707"/>
          <w:sz w:val="21"/>
          <w:szCs w:val="21"/>
        </w:rPr>
        <w:t>Gender Designation Change Information</w:t>
      </w:r>
    </w:p>
    <w:p w14:paraId="6095B91D" w14:textId="77777777" w:rsidR="00D249A1" w:rsidRPr="00D249A1" w:rsidRDefault="00D249A1" w:rsidP="00D249A1">
      <w:pPr>
        <w:numPr>
          <w:ilvl w:val="2"/>
          <w:numId w:val="4"/>
        </w:numPr>
        <w:bidi w:val="0"/>
        <w:spacing w:after="0" w:line="240" w:lineRule="auto"/>
        <w:ind w:left="2271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249A1">
        <w:rPr>
          <w:rFonts w:ascii="Arial" w:eastAsia="Times New Roman" w:hAnsi="Arial" w:cs="Arial"/>
          <w:color w:val="1F5DCD"/>
          <w:sz w:val="21"/>
          <w:szCs w:val="21"/>
          <w:u w:val="single"/>
        </w:rPr>
        <w:t>https:</w:t>
      </w:r>
      <w:r w:rsidRPr="00D249A1">
        <w:rPr>
          <w:rFonts w:ascii="Arial" w:eastAsia="Times New Roman" w:hAnsi="Arial" w:cs="Arial"/>
          <w:color w:val="3D74D4"/>
          <w:sz w:val="21"/>
          <w:szCs w:val="21"/>
          <w:u w:val="single"/>
        </w:rPr>
        <w:t>//</w:t>
      </w:r>
      <w:r w:rsidRPr="00D249A1">
        <w:rPr>
          <w:rFonts w:ascii="Arial" w:eastAsia="Times New Roman" w:hAnsi="Arial" w:cs="Arial"/>
          <w:color w:val="1F5DCD"/>
          <w:sz w:val="21"/>
          <w:szCs w:val="21"/>
          <w:u w:val="single"/>
        </w:rPr>
        <w:t>travel.state.gov</w:t>
      </w:r>
      <w:r w:rsidRPr="00D249A1">
        <w:rPr>
          <w:rFonts w:ascii="Arial" w:eastAsia="Times New Roman" w:hAnsi="Arial" w:cs="Arial"/>
          <w:color w:val="3D74D4"/>
          <w:sz w:val="21"/>
          <w:szCs w:val="21"/>
          <w:u w:val="single"/>
        </w:rPr>
        <w:t>/</w:t>
      </w:r>
      <w:r w:rsidRPr="00D249A1">
        <w:rPr>
          <w:rFonts w:ascii="Arial" w:eastAsia="Times New Roman" w:hAnsi="Arial" w:cs="Arial"/>
          <w:color w:val="1F5DCD"/>
          <w:sz w:val="21"/>
          <w:szCs w:val="21"/>
          <w:u w:val="single"/>
        </w:rPr>
        <w:t>content/passports</w:t>
      </w:r>
      <w:r w:rsidRPr="00D249A1">
        <w:rPr>
          <w:rFonts w:ascii="Arial" w:eastAsia="Times New Roman" w:hAnsi="Arial" w:cs="Arial"/>
          <w:color w:val="3D74D4"/>
          <w:sz w:val="21"/>
          <w:szCs w:val="21"/>
          <w:u w:val="single"/>
        </w:rPr>
        <w:t>/</w:t>
      </w:r>
      <w:r w:rsidRPr="00D249A1">
        <w:rPr>
          <w:rFonts w:ascii="Arial" w:eastAsia="Times New Roman" w:hAnsi="Arial" w:cs="Arial"/>
          <w:color w:val="1F5DCD"/>
          <w:sz w:val="21"/>
          <w:szCs w:val="21"/>
          <w:u w:val="single"/>
        </w:rPr>
        <w:t>en/passports</w:t>
      </w:r>
      <w:r w:rsidRPr="00D249A1">
        <w:rPr>
          <w:rFonts w:ascii="Arial" w:eastAsia="Times New Roman" w:hAnsi="Arial" w:cs="Arial"/>
          <w:color w:val="3D74D4"/>
          <w:sz w:val="21"/>
          <w:szCs w:val="21"/>
          <w:u w:val="single"/>
        </w:rPr>
        <w:t>/</w:t>
      </w:r>
      <w:r w:rsidRPr="00D249A1">
        <w:rPr>
          <w:rFonts w:ascii="Arial" w:eastAsia="Times New Roman" w:hAnsi="Arial" w:cs="Arial"/>
          <w:color w:val="1F5DCD"/>
          <w:sz w:val="21"/>
          <w:szCs w:val="21"/>
          <w:u w:val="single"/>
        </w:rPr>
        <w:t>information</w:t>
      </w:r>
      <w:r w:rsidRPr="00D249A1">
        <w:rPr>
          <w:rFonts w:ascii="Arial" w:eastAsia="Times New Roman" w:hAnsi="Arial" w:cs="Arial"/>
          <w:color w:val="3D74D4"/>
          <w:sz w:val="21"/>
          <w:szCs w:val="21"/>
          <w:u w:val="single"/>
        </w:rPr>
        <w:t>/</w:t>
      </w:r>
      <w:r w:rsidRPr="00D249A1">
        <w:rPr>
          <w:rFonts w:ascii="Arial" w:eastAsia="Times New Roman" w:hAnsi="Arial" w:cs="Arial"/>
          <w:color w:val="1F5DCD"/>
          <w:sz w:val="21"/>
          <w:szCs w:val="21"/>
          <w:u w:val="single"/>
        </w:rPr>
        <w:t>gender.html</w:t>
      </w:r>
    </w:p>
    <w:p w14:paraId="6AEB88A4" w14:textId="77777777" w:rsidR="00D249A1" w:rsidRPr="00D249A1" w:rsidRDefault="00D249A1" w:rsidP="00D249A1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9A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8E5E620" w14:textId="77777777" w:rsidR="00D249A1" w:rsidRPr="00D249A1" w:rsidRDefault="00D249A1" w:rsidP="00D249A1">
      <w:pPr>
        <w:numPr>
          <w:ilvl w:val="0"/>
          <w:numId w:val="5"/>
        </w:numPr>
        <w:bidi w:val="0"/>
        <w:spacing w:after="0" w:line="240" w:lineRule="auto"/>
        <w:ind w:left="835"/>
        <w:textAlignment w:val="baseline"/>
        <w:outlineLvl w:val="0"/>
        <w:rPr>
          <w:rFonts w:ascii="Arial" w:eastAsia="Times New Roman" w:hAnsi="Arial" w:cs="Arial"/>
          <w:b/>
          <w:bCs/>
          <w:color w:val="070707"/>
          <w:kern w:val="36"/>
          <w:sz w:val="48"/>
          <w:szCs w:val="48"/>
        </w:rPr>
      </w:pPr>
      <w:r w:rsidRPr="00D249A1">
        <w:rPr>
          <w:rFonts w:ascii="Arial" w:eastAsia="Times New Roman" w:hAnsi="Arial" w:cs="Arial"/>
          <w:b/>
          <w:bCs/>
          <w:color w:val="070707"/>
          <w:kern w:val="36"/>
          <w:sz w:val="27"/>
          <w:szCs w:val="27"/>
        </w:rPr>
        <w:t>LGBTQ+ TRAVEL RESOURCES</w:t>
      </w:r>
    </w:p>
    <w:p w14:paraId="56BA3EDA" w14:textId="77777777" w:rsidR="00D249A1" w:rsidRPr="00D249A1" w:rsidRDefault="00D249A1" w:rsidP="00D249A1">
      <w:pPr>
        <w:numPr>
          <w:ilvl w:val="1"/>
          <w:numId w:val="6"/>
        </w:numPr>
        <w:bidi w:val="0"/>
        <w:spacing w:before="5" w:after="0" w:line="240" w:lineRule="auto"/>
        <w:ind w:left="1559"/>
        <w:textAlignment w:val="baseline"/>
        <w:outlineLvl w:val="1"/>
        <w:rPr>
          <w:rFonts w:ascii="Arial" w:eastAsia="Times New Roman" w:hAnsi="Arial" w:cs="Arial"/>
          <w:b/>
          <w:bCs/>
          <w:color w:val="313131"/>
          <w:sz w:val="36"/>
          <w:szCs w:val="36"/>
        </w:rPr>
      </w:pPr>
      <w:r w:rsidRPr="00D249A1">
        <w:rPr>
          <w:rFonts w:ascii="Arial" w:eastAsia="Times New Roman" w:hAnsi="Arial" w:cs="Arial"/>
          <w:b/>
          <w:bCs/>
          <w:color w:val="070707"/>
          <w:sz w:val="21"/>
          <w:szCs w:val="21"/>
        </w:rPr>
        <w:t>US Department of State LGBTI Travel Information</w:t>
      </w:r>
    </w:p>
    <w:p w14:paraId="420A1A3F" w14:textId="77777777" w:rsidR="00D249A1" w:rsidRPr="00D249A1" w:rsidRDefault="00D249A1" w:rsidP="00D249A1">
      <w:pPr>
        <w:numPr>
          <w:ilvl w:val="2"/>
          <w:numId w:val="6"/>
        </w:numPr>
        <w:bidi w:val="0"/>
        <w:spacing w:after="0" w:line="240" w:lineRule="auto"/>
        <w:ind w:left="2271"/>
        <w:textAlignment w:val="baseline"/>
        <w:rPr>
          <w:rFonts w:ascii="Arial" w:eastAsia="Times New Roman" w:hAnsi="Arial" w:cs="Arial"/>
          <w:color w:val="070707"/>
          <w:sz w:val="23"/>
          <w:szCs w:val="23"/>
        </w:rPr>
      </w:pPr>
      <w:r w:rsidRPr="00D249A1">
        <w:rPr>
          <w:rFonts w:ascii="Arial" w:eastAsia="Times New Roman" w:hAnsi="Arial" w:cs="Arial"/>
          <w:color w:val="1F5DCD"/>
          <w:sz w:val="21"/>
          <w:szCs w:val="21"/>
          <w:u w:val="single"/>
        </w:rPr>
        <w:t>https:</w:t>
      </w:r>
      <w:r w:rsidRPr="00D249A1">
        <w:rPr>
          <w:rFonts w:ascii="Arial" w:eastAsia="Times New Roman" w:hAnsi="Arial" w:cs="Arial"/>
          <w:color w:val="3D74D4"/>
          <w:sz w:val="21"/>
          <w:szCs w:val="21"/>
          <w:u w:val="single"/>
        </w:rPr>
        <w:t>//</w:t>
      </w:r>
      <w:r w:rsidRPr="00D249A1">
        <w:rPr>
          <w:rFonts w:ascii="Arial" w:eastAsia="Times New Roman" w:hAnsi="Arial" w:cs="Arial"/>
          <w:color w:val="1F5DCD"/>
          <w:sz w:val="21"/>
          <w:szCs w:val="21"/>
          <w:u w:val="single"/>
        </w:rPr>
        <w:t>travel.state.gov</w:t>
      </w:r>
      <w:r w:rsidRPr="00D249A1">
        <w:rPr>
          <w:rFonts w:ascii="Arial" w:eastAsia="Times New Roman" w:hAnsi="Arial" w:cs="Arial"/>
          <w:color w:val="3D74D4"/>
          <w:sz w:val="21"/>
          <w:szCs w:val="21"/>
          <w:u w:val="single"/>
        </w:rPr>
        <w:t>/</w:t>
      </w:r>
      <w:r w:rsidRPr="00D249A1">
        <w:rPr>
          <w:rFonts w:ascii="Arial" w:eastAsia="Times New Roman" w:hAnsi="Arial" w:cs="Arial"/>
          <w:color w:val="1F5DCD"/>
          <w:sz w:val="21"/>
          <w:szCs w:val="21"/>
          <w:u w:val="single"/>
        </w:rPr>
        <w:t>content/passports</w:t>
      </w:r>
      <w:r w:rsidRPr="00D249A1">
        <w:rPr>
          <w:rFonts w:ascii="Arial" w:eastAsia="Times New Roman" w:hAnsi="Arial" w:cs="Arial"/>
          <w:color w:val="3D74D4"/>
          <w:sz w:val="21"/>
          <w:szCs w:val="21"/>
          <w:u w:val="single"/>
        </w:rPr>
        <w:t>/</w:t>
      </w:r>
      <w:r w:rsidRPr="00D249A1">
        <w:rPr>
          <w:rFonts w:ascii="Arial" w:eastAsia="Times New Roman" w:hAnsi="Arial" w:cs="Arial"/>
          <w:color w:val="1F5DCD"/>
          <w:sz w:val="21"/>
          <w:szCs w:val="21"/>
          <w:u w:val="single"/>
        </w:rPr>
        <w:t>en/go</w:t>
      </w:r>
      <w:r w:rsidRPr="00D249A1">
        <w:rPr>
          <w:rFonts w:ascii="Arial" w:eastAsia="Times New Roman" w:hAnsi="Arial" w:cs="Arial"/>
          <w:color w:val="3D74D4"/>
          <w:sz w:val="21"/>
          <w:szCs w:val="21"/>
          <w:u w:val="single"/>
        </w:rPr>
        <w:t>/</w:t>
      </w:r>
      <w:r w:rsidRPr="00D249A1">
        <w:rPr>
          <w:rFonts w:ascii="Arial" w:eastAsia="Times New Roman" w:hAnsi="Arial" w:cs="Arial"/>
          <w:color w:val="1F5DCD"/>
          <w:sz w:val="21"/>
          <w:szCs w:val="21"/>
          <w:u w:val="single"/>
        </w:rPr>
        <w:t>lgbt.html</w:t>
      </w:r>
    </w:p>
    <w:p w14:paraId="189DAFB1" w14:textId="77777777" w:rsidR="00D249A1" w:rsidRPr="00D249A1" w:rsidRDefault="00D249A1" w:rsidP="00D249A1">
      <w:pPr>
        <w:numPr>
          <w:ilvl w:val="1"/>
          <w:numId w:val="6"/>
        </w:numPr>
        <w:bidi w:val="0"/>
        <w:spacing w:before="10" w:after="0" w:line="240" w:lineRule="auto"/>
        <w:ind w:left="1559"/>
        <w:textAlignment w:val="baseline"/>
        <w:outlineLvl w:val="1"/>
        <w:rPr>
          <w:rFonts w:ascii="Arial" w:eastAsia="Times New Roman" w:hAnsi="Arial" w:cs="Arial"/>
          <w:b/>
          <w:bCs/>
          <w:color w:val="313131"/>
          <w:sz w:val="36"/>
          <w:szCs w:val="36"/>
        </w:rPr>
      </w:pPr>
      <w:r w:rsidRPr="00D249A1">
        <w:rPr>
          <w:rFonts w:ascii="Arial" w:eastAsia="Times New Roman" w:hAnsi="Arial" w:cs="Arial"/>
          <w:b/>
          <w:bCs/>
          <w:color w:val="070707"/>
          <w:sz w:val="21"/>
          <w:szCs w:val="21"/>
        </w:rPr>
        <w:t>International Lesbian, Gay, Bisexual, Trans and Intersex Association</w:t>
      </w:r>
    </w:p>
    <w:p w14:paraId="7469D3BE" w14:textId="77777777" w:rsidR="00D249A1" w:rsidRPr="00D249A1" w:rsidRDefault="00D249A1" w:rsidP="00D249A1">
      <w:pPr>
        <w:numPr>
          <w:ilvl w:val="2"/>
          <w:numId w:val="6"/>
        </w:numPr>
        <w:bidi w:val="0"/>
        <w:spacing w:after="0" w:line="240" w:lineRule="auto"/>
        <w:ind w:left="2266"/>
        <w:textAlignment w:val="baseline"/>
        <w:rPr>
          <w:rFonts w:ascii="Arial" w:eastAsia="Times New Roman" w:hAnsi="Arial" w:cs="Arial"/>
          <w:color w:val="070707"/>
          <w:sz w:val="23"/>
          <w:szCs w:val="23"/>
        </w:rPr>
      </w:pPr>
      <w:hyperlink r:id="rId7" w:history="1">
        <w:r w:rsidRPr="00D249A1">
          <w:rPr>
            <w:rFonts w:ascii="Arial" w:eastAsia="Times New Roman" w:hAnsi="Arial" w:cs="Arial"/>
            <w:color w:val="1F5DCD"/>
            <w:sz w:val="21"/>
            <w:szCs w:val="21"/>
            <w:u w:val="single"/>
          </w:rPr>
          <w:t>http:</w:t>
        </w:r>
        <w:r w:rsidRPr="00D249A1">
          <w:rPr>
            <w:rFonts w:ascii="Arial" w:eastAsia="Times New Roman" w:hAnsi="Arial" w:cs="Arial"/>
            <w:color w:val="3D74D4"/>
            <w:sz w:val="21"/>
            <w:szCs w:val="21"/>
            <w:u w:val="single"/>
          </w:rPr>
          <w:t>//</w:t>
        </w:r>
        <w:r w:rsidRPr="00D249A1">
          <w:rPr>
            <w:rFonts w:ascii="Arial" w:eastAsia="Times New Roman" w:hAnsi="Arial" w:cs="Arial"/>
            <w:color w:val="1F5DCD"/>
            <w:sz w:val="21"/>
            <w:szCs w:val="21"/>
            <w:u w:val="single"/>
          </w:rPr>
          <w:t>ilga.org</w:t>
        </w:r>
        <w:r w:rsidRPr="00D249A1">
          <w:rPr>
            <w:rFonts w:ascii="Arial" w:eastAsia="Times New Roman" w:hAnsi="Arial" w:cs="Arial"/>
            <w:color w:val="3D74D4"/>
            <w:sz w:val="21"/>
            <w:szCs w:val="21"/>
            <w:u w:val="single"/>
          </w:rPr>
          <w:t>/</w:t>
        </w:r>
      </w:hyperlink>
    </w:p>
    <w:p w14:paraId="1AED13F1" w14:textId="77777777" w:rsidR="00D249A1" w:rsidRPr="00D249A1" w:rsidRDefault="00D249A1" w:rsidP="00D249A1">
      <w:pPr>
        <w:numPr>
          <w:ilvl w:val="1"/>
          <w:numId w:val="6"/>
        </w:numPr>
        <w:bidi w:val="0"/>
        <w:spacing w:before="5" w:after="0" w:line="240" w:lineRule="auto"/>
        <w:ind w:left="1559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13131"/>
          <w:sz w:val="36"/>
          <w:szCs w:val="36"/>
        </w:rPr>
      </w:pPr>
      <w:r w:rsidRPr="00D249A1">
        <w:rPr>
          <w:rFonts w:ascii="Arial" w:eastAsia="Times New Roman" w:hAnsi="Arial" w:cs="Arial"/>
          <w:b/>
          <w:bCs/>
          <w:color w:val="070707"/>
          <w:sz w:val="21"/>
          <w:szCs w:val="21"/>
        </w:rPr>
        <w:t xml:space="preserve">International Gay </w:t>
      </w:r>
      <w:r w:rsidRPr="00D249A1">
        <w:rPr>
          <w:rFonts w:ascii="Arial" w:eastAsia="Times New Roman" w:hAnsi="Arial" w:cs="Arial"/>
          <w:color w:val="070707"/>
          <w:sz w:val="21"/>
          <w:szCs w:val="21"/>
        </w:rPr>
        <w:t xml:space="preserve">&amp; </w:t>
      </w:r>
      <w:r w:rsidRPr="00D249A1">
        <w:rPr>
          <w:rFonts w:ascii="Arial" w:eastAsia="Times New Roman" w:hAnsi="Arial" w:cs="Arial"/>
          <w:b/>
          <w:bCs/>
          <w:color w:val="070707"/>
          <w:sz w:val="21"/>
          <w:szCs w:val="21"/>
        </w:rPr>
        <w:t>Lesbian Travel Association</w:t>
      </w:r>
    </w:p>
    <w:p w14:paraId="1422B808" w14:textId="77777777" w:rsidR="00D249A1" w:rsidRPr="00D249A1" w:rsidRDefault="00D249A1" w:rsidP="00D249A1">
      <w:pPr>
        <w:numPr>
          <w:ilvl w:val="2"/>
          <w:numId w:val="6"/>
        </w:numPr>
        <w:bidi w:val="0"/>
        <w:spacing w:after="0" w:line="240" w:lineRule="auto"/>
        <w:ind w:left="2271"/>
        <w:textAlignment w:val="baseline"/>
        <w:rPr>
          <w:rFonts w:ascii="Arial" w:eastAsia="Times New Roman" w:hAnsi="Arial" w:cs="Arial"/>
          <w:color w:val="070707"/>
          <w:sz w:val="23"/>
          <w:szCs w:val="23"/>
        </w:rPr>
      </w:pPr>
      <w:r w:rsidRPr="00D249A1">
        <w:rPr>
          <w:rFonts w:ascii="Arial" w:eastAsia="Times New Roman" w:hAnsi="Arial" w:cs="Arial"/>
          <w:color w:val="1F5DCD"/>
          <w:sz w:val="21"/>
          <w:szCs w:val="21"/>
          <w:u w:val="single"/>
        </w:rPr>
        <w:t>https</w:t>
      </w:r>
      <w:r w:rsidRPr="00D249A1">
        <w:rPr>
          <w:rFonts w:ascii="Arial" w:eastAsia="Times New Roman" w:hAnsi="Arial" w:cs="Arial"/>
          <w:color w:val="3D74D4"/>
          <w:sz w:val="21"/>
          <w:szCs w:val="21"/>
          <w:u w:val="single"/>
        </w:rPr>
        <w:t>://</w:t>
      </w:r>
      <w:hyperlink r:id="rId8" w:history="1">
        <w:r w:rsidRPr="00D249A1">
          <w:rPr>
            <w:rFonts w:ascii="Arial" w:eastAsia="Times New Roman" w:hAnsi="Arial" w:cs="Arial"/>
            <w:color w:val="1F5DCD"/>
            <w:sz w:val="21"/>
            <w:szCs w:val="21"/>
            <w:u w:val="single"/>
          </w:rPr>
          <w:t>www.iglta.org/</w:t>
        </w:r>
      </w:hyperlink>
    </w:p>
    <w:p w14:paraId="12FAB638" w14:textId="77777777" w:rsidR="00D249A1" w:rsidRPr="00D249A1" w:rsidRDefault="00D249A1" w:rsidP="00D249A1">
      <w:pPr>
        <w:numPr>
          <w:ilvl w:val="1"/>
          <w:numId w:val="6"/>
        </w:numPr>
        <w:bidi w:val="0"/>
        <w:spacing w:before="10" w:after="0" w:line="240" w:lineRule="auto"/>
        <w:ind w:left="1559"/>
        <w:textAlignment w:val="baseline"/>
        <w:outlineLvl w:val="1"/>
        <w:rPr>
          <w:rFonts w:ascii="Arial" w:eastAsia="Times New Roman" w:hAnsi="Arial" w:cs="Arial"/>
          <w:b/>
          <w:bCs/>
          <w:color w:val="313131"/>
          <w:sz w:val="36"/>
          <w:szCs w:val="36"/>
        </w:rPr>
      </w:pPr>
      <w:r w:rsidRPr="00D249A1">
        <w:rPr>
          <w:rFonts w:ascii="Arial" w:eastAsia="Times New Roman" w:hAnsi="Arial" w:cs="Arial"/>
          <w:b/>
          <w:bCs/>
          <w:color w:val="070707"/>
          <w:sz w:val="21"/>
          <w:szCs w:val="21"/>
        </w:rPr>
        <w:t>Suggestions for LGBTQ Students Going Abroad</w:t>
      </w:r>
    </w:p>
    <w:p w14:paraId="372D355F" w14:textId="77777777" w:rsidR="00D249A1" w:rsidRPr="00D249A1" w:rsidRDefault="00D249A1" w:rsidP="00D249A1">
      <w:pPr>
        <w:numPr>
          <w:ilvl w:val="2"/>
          <w:numId w:val="6"/>
        </w:numPr>
        <w:bidi w:val="0"/>
        <w:spacing w:after="0" w:line="240" w:lineRule="auto"/>
        <w:ind w:left="2271"/>
        <w:textAlignment w:val="baseline"/>
        <w:rPr>
          <w:rFonts w:ascii="Arial" w:eastAsia="Times New Roman" w:hAnsi="Arial" w:cs="Arial"/>
          <w:color w:val="070707"/>
          <w:sz w:val="23"/>
          <w:szCs w:val="23"/>
        </w:rPr>
      </w:pPr>
      <w:r w:rsidRPr="00D249A1">
        <w:rPr>
          <w:rFonts w:ascii="Arial" w:eastAsia="Times New Roman" w:hAnsi="Arial" w:cs="Arial"/>
          <w:color w:val="1F5DCD"/>
          <w:sz w:val="21"/>
          <w:szCs w:val="21"/>
          <w:u w:val="single"/>
        </w:rPr>
        <w:t>https:</w:t>
      </w:r>
      <w:r w:rsidRPr="00D249A1">
        <w:rPr>
          <w:rFonts w:ascii="Arial" w:eastAsia="Times New Roman" w:hAnsi="Arial" w:cs="Arial"/>
          <w:color w:val="3D74D4"/>
          <w:sz w:val="21"/>
          <w:szCs w:val="21"/>
          <w:u w:val="single"/>
        </w:rPr>
        <w:t>//</w:t>
      </w:r>
      <w:r w:rsidRPr="00D249A1">
        <w:rPr>
          <w:rFonts w:ascii="Arial" w:eastAsia="Times New Roman" w:hAnsi="Arial" w:cs="Arial"/>
          <w:color w:val="1F5DCD"/>
          <w:sz w:val="21"/>
          <w:szCs w:val="21"/>
          <w:u w:val="single"/>
        </w:rPr>
        <w:t>apps.carleton.edu</w:t>
      </w:r>
      <w:r w:rsidRPr="00D249A1">
        <w:rPr>
          <w:rFonts w:ascii="Arial" w:eastAsia="Times New Roman" w:hAnsi="Arial" w:cs="Arial"/>
          <w:color w:val="3D74D4"/>
          <w:sz w:val="21"/>
          <w:szCs w:val="21"/>
          <w:u w:val="single"/>
        </w:rPr>
        <w:t>/</w:t>
      </w:r>
      <w:r w:rsidRPr="00D249A1">
        <w:rPr>
          <w:rFonts w:ascii="Arial" w:eastAsia="Times New Roman" w:hAnsi="Arial" w:cs="Arial"/>
          <w:color w:val="1F5DCD"/>
          <w:sz w:val="21"/>
          <w:szCs w:val="21"/>
          <w:u w:val="single"/>
        </w:rPr>
        <w:t>curricular</w:t>
      </w:r>
      <w:r w:rsidRPr="00D249A1">
        <w:rPr>
          <w:rFonts w:ascii="Arial" w:eastAsia="Times New Roman" w:hAnsi="Arial" w:cs="Arial"/>
          <w:color w:val="3D74D4"/>
          <w:sz w:val="21"/>
          <w:szCs w:val="21"/>
          <w:u w:val="single"/>
        </w:rPr>
        <w:t>/</w:t>
      </w:r>
      <w:r w:rsidRPr="00D249A1">
        <w:rPr>
          <w:rFonts w:ascii="Arial" w:eastAsia="Times New Roman" w:hAnsi="Arial" w:cs="Arial"/>
          <w:color w:val="1F5DCD"/>
          <w:sz w:val="21"/>
          <w:szCs w:val="21"/>
          <w:u w:val="single"/>
        </w:rPr>
        <w:t>ocs</w:t>
      </w:r>
      <w:r w:rsidRPr="00D249A1">
        <w:rPr>
          <w:rFonts w:ascii="Arial" w:eastAsia="Times New Roman" w:hAnsi="Arial" w:cs="Arial"/>
          <w:color w:val="3D74D4"/>
          <w:sz w:val="21"/>
          <w:szCs w:val="21"/>
          <w:u w:val="single"/>
        </w:rPr>
        <w:t>/</w:t>
      </w:r>
      <w:r w:rsidRPr="00D249A1">
        <w:rPr>
          <w:rFonts w:ascii="Arial" w:eastAsia="Times New Roman" w:hAnsi="Arial" w:cs="Arial"/>
          <w:color w:val="1F5DCD"/>
          <w:sz w:val="21"/>
          <w:szCs w:val="21"/>
          <w:u w:val="single"/>
        </w:rPr>
        <w:t>diversity</w:t>
      </w:r>
      <w:r w:rsidRPr="00D249A1">
        <w:rPr>
          <w:rFonts w:ascii="Arial" w:eastAsia="Times New Roman" w:hAnsi="Arial" w:cs="Arial"/>
          <w:color w:val="3D74D4"/>
          <w:sz w:val="21"/>
          <w:szCs w:val="21"/>
          <w:u w:val="single"/>
        </w:rPr>
        <w:t>/</w:t>
      </w:r>
      <w:r w:rsidRPr="00D249A1">
        <w:rPr>
          <w:rFonts w:ascii="Arial" w:eastAsia="Times New Roman" w:hAnsi="Arial" w:cs="Arial"/>
          <w:color w:val="1F5DCD"/>
          <w:sz w:val="21"/>
          <w:szCs w:val="21"/>
          <w:u w:val="single"/>
        </w:rPr>
        <w:t>LGBT</w:t>
      </w:r>
      <w:r w:rsidRPr="00D249A1">
        <w:rPr>
          <w:rFonts w:ascii="Arial" w:eastAsia="Times New Roman" w:hAnsi="Arial" w:cs="Arial"/>
          <w:color w:val="3D74D4"/>
          <w:sz w:val="21"/>
          <w:szCs w:val="21"/>
          <w:u w:val="single"/>
        </w:rPr>
        <w:t>/</w:t>
      </w:r>
      <w:r w:rsidRPr="00D249A1">
        <w:rPr>
          <w:rFonts w:ascii="Arial" w:eastAsia="Times New Roman" w:hAnsi="Arial" w:cs="Arial"/>
          <w:color w:val="1F5DCD"/>
          <w:sz w:val="21"/>
          <w:szCs w:val="21"/>
          <w:u w:val="single"/>
        </w:rPr>
        <w:t>suggestions</w:t>
      </w:r>
      <w:r w:rsidRPr="00D249A1">
        <w:rPr>
          <w:rFonts w:ascii="Arial" w:eastAsia="Times New Roman" w:hAnsi="Arial" w:cs="Arial"/>
          <w:color w:val="3D74D4"/>
          <w:sz w:val="21"/>
          <w:szCs w:val="21"/>
          <w:u w:val="single"/>
        </w:rPr>
        <w:t>/</w:t>
      </w:r>
    </w:p>
    <w:p w14:paraId="5C654BBC" w14:textId="77777777" w:rsidR="00D249A1" w:rsidRPr="00D249A1" w:rsidRDefault="00D249A1" w:rsidP="00D249A1">
      <w:pPr>
        <w:numPr>
          <w:ilvl w:val="1"/>
          <w:numId w:val="6"/>
        </w:numPr>
        <w:bidi w:val="0"/>
        <w:spacing w:before="13" w:after="0" w:line="240" w:lineRule="auto"/>
        <w:ind w:left="1559"/>
        <w:textAlignment w:val="baseline"/>
        <w:outlineLvl w:val="1"/>
        <w:rPr>
          <w:rFonts w:ascii="Arial" w:eastAsia="Times New Roman" w:hAnsi="Arial" w:cs="Arial"/>
          <w:b/>
          <w:bCs/>
          <w:color w:val="313131"/>
          <w:sz w:val="36"/>
          <w:szCs w:val="36"/>
        </w:rPr>
      </w:pPr>
      <w:proofErr w:type="spellStart"/>
      <w:r w:rsidRPr="00D249A1">
        <w:rPr>
          <w:rFonts w:ascii="Arial" w:eastAsia="Times New Roman" w:hAnsi="Arial" w:cs="Arial"/>
          <w:b/>
          <w:bCs/>
          <w:color w:val="070707"/>
          <w:sz w:val="21"/>
          <w:szCs w:val="21"/>
        </w:rPr>
        <w:t>OutRight</w:t>
      </w:r>
      <w:proofErr w:type="spellEnd"/>
      <w:r w:rsidRPr="00D249A1">
        <w:rPr>
          <w:rFonts w:ascii="Arial" w:eastAsia="Times New Roman" w:hAnsi="Arial" w:cs="Arial"/>
          <w:b/>
          <w:bCs/>
          <w:color w:val="070707"/>
          <w:sz w:val="21"/>
          <w:szCs w:val="21"/>
        </w:rPr>
        <w:t xml:space="preserve"> Action International</w:t>
      </w:r>
    </w:p>
    <w:p w14:paraId="35175D6A" w14:textId="77777777" w:rsidR="00D249A1" w:rsidRPr="00D249A1" w:rsidRDefault="00D249A1" w:rsidP="00D249A1">
      <w:pPr>
        <w:numPr>
          <w:ilvl w:val="2"/>
          <w:numId w:val="6"/>
        </w:numPr>
        <w:bidi w:val="0"/>
        <w:spacing w:after="0" w:line="240" w:lineRule="auto"/>
        <w:ind w:left="2271"/>
        <w:textAlignment w:val="baseline"/>
        <w:rPr>
          <w:rFonts w:ascii="Arial" w:eastAsia="Times New Roman" w:hAnsi="Arial" w:cs="Arial"/>
          <w:color w:val="070707"/>
          <w:sz w:val="23"/>
          <w:szCs w:val="23"/>
        </w:rPr>
      </w:pPr>
      <w:hyperlink r:id="rId9" w:history="1">
        <w:r w:rsidRPr="00D249A1">
          <w:rPr>
            <w:rFonts w:ascii="Arial" w:eastAsia="Times New Roman" w:hAnsi="Arial" w:cs="Arial"/>
            <w:color w:val="1155CC"/>
            <w:sz w:val="21"/>
            <w:szCs w:val="21"/>
            <w:u w:val="single"/>
          </w:rPr>
          <w:t>https://outrightinternational.org/</w:t>
        </w:r>
      </w:hyperlink>
    </w:p>
    <w:p w14:paraId="5C67777C" w14:textId="77777777" w:rsidR="00D249A1" w:rsidRPr="00D249A1" w:rsidRDefault="00D249A1" w:rsidP="00D249A1">
      <w:pPr>
        <w:numPr>
          <w:ilvl w:val="1"/>
          <w:numId w:val="6"/>
        </w:numPr>
        <w:bidi w:val="0"/>
        <w:spacing w:after="0" w:line="240" w:lineRule="auto"/>
        <w:ind w:left="1559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D249A1">
        <w:rPr>
          <w:rFonts w:ascii="Arial" w:eastAsia="Times New Roman" w:hAnsi="Arial" w:cs="Arial"/>
          <w:b/>
          <w:bCs/>
          <w:color w:val="000000"/>
          <w:sz w:val="21"/>
          <w:szCs w:val="21"/>
        </w:rPr>
        <w:t>Go Abroad: LGBTQ Travelers Perspectives</w:t>
      </w:r>
    </w:p>
    <w:p w14:paraId="085FB0EF" w14:textId="77777777" w:rsidR="00D249A1" w:rsidRPr="00D249A1" w:rsidRDefault="00D249A1" w:rsidP="00D249A1">
      <w:pPr>
        <w:numPr>
          <w:ilvl w:val="2"/>
          <w:numId w:val="6"/>
        </w:numPr>
        <w:bidi w:val="0"/>
        <w:spacing w:after="0" w:line="240" w:lineRule="auto"/>
        <w:ind w:left="2275"/>
        <w:textAlignment w:val="baseline"/>
        <w:rPr>
          <w:rFonts w:ascii="Arial" w:eastAsia="Times New Roman" w:hAnsi="Arial" w:cs="Arial"/>
          <w:color w:val="1F5DCD"/>
          <w:sz w:val="21"/>
          <w:szCs w:val="21"/>
        </w:rPr>
      </w:pPr>
      <w:r w:rsidRPr="00D249A1">
        <w:rPr>
          <w:rFonts w:ascii="Arial" w:eastAsia="Times New Roman" w:hAnsi="Arial" w:cs="Arial"/>
          <w:color w:val="1F5DCD"/>
          <w:sz w:val="21"/>
          <w:szCs w:val="21"/>
          <w:u w:val="single"/>
        </w:rPr>
        <w:t>https://www.goabroad.com/downloads/lgbt-study-abroad-guide.pdf</w:t>
      </w:r>
    </w:p>
    <w:p w14:paraId="5A136EFB" w14:textId="77777777" w:rsidR="00D249A1" w:rsidRPr="00D249A1" w:rsidRDefault="00D249A1" w:rsidP="00D249A1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9A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69568D4" w14:textId="77777777" w:rsidR="00D249A1" w:rsidRPr="00D249A1" w:rsidRDefault="00D249A1" w:rsidP="00D249A1">
      <w:pPr>
        <w:numPr>
          <w:ilvl w:val="0"/>
          <w:numId w:val="7"/>
        </w:numPr>
        <w:bidi w:val="0"/>
        <w:spacing w:after="0" w:line="240" w:lineRule="auto"/>
        <w:ind w:left="830"/>
        <w:textAlignment w:val="baseline"/>
        <w:outlineLvl w:val="0"/>
        <w:rPr>
          <w:rFonts w:ascii="Arial" w:eastAsia="Times New Roman" w:hAnsi="Arial" w:cs="Arial"/>
          <w:b/>
          <w:bCs/>
          <w:color w:val="0E0E0E"/>
          <w:kern w:val="36"/>
          <w:sz w:val="48"/>
          <w:szCs w:val="48"/>
        </w:rPr>
      </w:pPr>
      <w:r w:rsidRPr="00D249A1">
        <w:rPr>
          <w:rFonts w:ascii="Arial" w:eastAsia="Times New Roman" w:hAnsi="Arial" w:cs="Arial"/>
          <w:b/>
          <w:bCs/>
          <w:color w:val="0E0E0E"/>
          <w:kern w:val="36"/>
          <w:sz w:val="27"/>
          <w:szCs w:val="27"/>
        </w:rPr>
        <w:t>ORGANIZATIONS</w:t>
      </w:r>
    </w:p>
    <w:p w14:paraId="1CE35819" w14:textId="77777777" w:rsidR="00D249A1" w:rsidRPr="00D249A1" w:rsidRDefault="00D249A1" w:rsidP="00D249A1">
      <w:pPr>
        <w:numPr>
          <w:ilvl w:val="1"/>
          <w:numId w:val="8"/>
        </w:numPr>
        <w:bidi w:val="0"/>
        <w:spacing w:after="0" w:line="240" w:lineRule="auto"/>
        <w:ind w:left="1560" w:right="285"/>
        <w:textAlignment w:val="baseline"/>
        <w:rPr>
          <w:rFonts w:ascii="Arial" w:eastAsia="Times New Roman" w:hAnsi="Arial" w:cs="Arial"/>
          <w:color w:val="757575"/>
          <w:sz w:val="21"/>
          <w:szCs w:val="21"/>
        </w:rPr>
      </w:pPr>
      <w:hyperlink r:id="rId10" w:history="1">
        <w:r w:rsidRPr="00D249A1">
          <w:rPr>
            <w:rFonts w:ascii="Arial" w:eastAsia="Times New Roman" w:hAnsi="Arial" w:cs="Arial"/>
            <w:color w:val="1155CC"/>
            <w:sz w:val="21"/>
            <w:szCs w:val="21"/>
            <w:u w:val="single"/>
          </w:rPr>
          <w:t>Amnesty International Human Rights</w:t>
        </w:r>
      </w:hyperlink>
      <w:r w:rsidRPr="00D249A1">
        <w:rPr>
          <w:rFonts w:ascii="Arial" w:eastAsia="Times New Roman" w:hAnsi="Arial" w:cs="Arial"/>
          <w:color w:val="626464"/>
          <w:sz w:val="21"/>
          <w:szCs w:val="21"/>
        </w:rPr>
        <w:t xml:space="preserve">: </w:t>
      </w:r>
      <w:r w:rsidRPr="00D249A1">
        <w:rPr>
          <w:rFonts w:ascii="Arial" w:eastAsia="Times New Roman" w:hAnsi="Arial" w:cs="Arial"/>
          <w:color w:val="0E0E0E"/>
          <w:sz w:val="21"/>
          <w:szCs w:val="21"/>
        </w:rPr>
        <w:t>Amnesty International is a global movement that campaigns to end human rights abuses.</w:t>
      </w:r>
    </w:p>
    <w:p w14:paraId="58B76AB5" w14:textId="77777777" w:rsidR="00D249A1" w:rsidRPr="00D249A1" w:rsidRDefault="00D249A1" w:rsidP="00D249A1">
      <w:pPr>
        <w:numPr>
          <w:ilvl w:val="1"/>
          <w:numId w:val="8"/>
        </w:numPr>
        <w:bidi w:val="0"/>
        <w:spacing w:after="0" w:line="240" w:lineRule="auto"/>
        <w:ind w:left="1559" w:right="427"/>
        <w:textAlignment w:val="baseline"/>
        <w:rPr>
          <w:rFonts w:ascii="Arial" w:eastAsia="Times New Roman" w:hAnsi="Arial" w:cs="Arial"/>
          <w:color w:val="757575"/>
          <w:sz w:val="21"/>
          <w:szCs w:val="21"/>
        </w:rPr>
      </w:pPr>
      <w:hyperlink r:id="rId11" w:history="1">
        <w:proofErr w:type="spellStart"/>
        <w:r w:rsidRPr="00D249A1">
          <w:rPr>
            <w:rFonts w:ascii="Arial" w:eastAsia="Times New Roman" w:hAnsi="Arial" w:cs="Arial"/>
            <w:color w:val="1155CC"/>
            <w:sz w:val="21"/>
            <w:szCs w:val="21"/>
            <w:u w:val="single"/>
          </w:rPr>
          <w:t>Helem</w:t>
        </w:r>
        <w:proofErr w:type="spellEnd"/>
      </w:hyperlink>
      <w:r w:rsidRPr="00D249A1">
        <w:rPr>
          <w:rFonts w:ascii="Arial" w:eastAsia="Times New Roman" w:hAnsi="Arial" w:cs="Arial"/>
          <w:color w:val="3479AC"/>
          <w:sz w:val="21"/>
          <w:szCs w:val="21"/>
        </w:rPr>
        <w:t xml:space="preserve">: </w:t>
      </w:r>
      <w:proofErr w:type="spellStart"/>
      <w:r w:rsidRPr="00D249A1">
        <w:rPr>
          <w:rFonts w:ascii="Arial" w:eastAsia="Times New Roman" w:hAnsi="Arial" w:cs="Arial"/>
          <w:color w:val="000000"/>
          <w:sz w:val="21"/>
          <w:szCs w:val="21"/>
        </w:rPr>
        <w:t>Helem</w:t>
      </w:r>
      <w:proofErr w:type="spellEnd"/>
      <w:r w:rsidRPr="00D249A1">
        <w:rPr>
          <w:rFonts w:ascii="Arial" w:eastAsia="Times New Roman" w:hAnsi="Arial" w:cs="Arial"/>
          <w:color w:val="000000"/>
          <w:sz w:val="21"/>
          <w:szCs w:val="21"/>
        </w:rPr>
        <w:t xml:space="preserve">, is the first LGBTQIA+ rights organization in the Arab world, officially established in Beirut, Lebanon in 2001. Its mission is </w:t>
      </w:r>
      <w:r w:rsidRPr="00D249A1">
        <w:rPr>
          <w:rFonts w:ascii="Arial" w:eastAsia="Times New Roman" w:hAnsi="Arial" w:cs="Arial"/>
          <w:color w:val="000000"/>
          <w:sz w:val="21"/>
          <w:szCs w:val="21"/>
        </w:rPr>
        <w:lastRenderedPageBreak/>
        <w:t>to lead the struggle for the liberation of Lesbians, Gays, Bisexuals, Intersex, Transgendered, Queer (LGBTQIA+) and other people with non-conforming sexualities and/or gender identities in Lebanon and the SWANA region from all sorts of violations of their individual and collective civil, political, economic, social, and cultural rights.</w:t>
      </w:r>
    </w:p>
    <w:p w14:paraId="0F85815E" w14:textId="77777777" w:rsidR="00D249A1" w:rsidRPr="00D249A1" w:rsidRDefault="00D249A1" w:rsidP="00D249A1">
      <w:pPr>
        <w:numPr>
          <w:ilvl w:val="1"/>
          <w:numId w:val="8"/>
        </w:numPr>
        <w:bidi w:val="0"/>
        <w:spacing w:after="0" w:line="240" w:lineRule="auto"/>
        <w:ind w:left="1559" w:right="200"/>
        <w:textAlignment w:val="baseline"/>
        <w:rPr>
          <w:rFonts w:ascii="Arial" w:eastAsia="Times New Roman" w:hAnsi="Arial" w:cs="Arial"/>
          <w:color w:val="757575"/>
          <w:sz w:val="21"/>
          <w:szCs w:val="21"/>
        </w:rPr>
      </w:pPr>
      <w:hyperlink r:id="rId12" w:history="1">
        <w:r w:rsidRPr="00D249A1">
          <w:rPr>
            <w:rFonts w:ascii="Arial" w:eastAsia="Times New Roman" w:hAnsi="Arial" w:cs="Arial"/>
            <w:color w:val="1155CC"/>
            <w:sz w:val="21"/>
            <w:szCs w:val="21"/>
            <w:u w:val="single"/>
          </w:rPr>
          <w:t>Global Gayz.com</w:t>
        </w:r>
      </w:hyperlink>
      <w:r w:rsidRPr="00D249A1">
        <w:rPr>
          <w:rFonts w:ascii="Arial" w:eastAsia="Times New Roman" w:hAnsi="Arial" w:cs="Arial"/>
          <w:color w:val="626464"/>
          <w:sz w:val="21"/>
          <w:szCs w:val="21"/>
        </w:rPr>
        <w:t xml:space="preserve">: </w:t>
      </w:r>
      <w:r w:rsidRPr="00D249A1">
        <w:rPr>
          <w:rFonts w:ascii="Arial" w:eastAsia="Times New Roman" w:hAnsi="Arial" w:cs="Arial"/>
          <w:color w:val="0E0E0E"/>
          <w:sz w:val="21"/>
          <w:szCs w:val="21"/>
        </w:rPr>
        <w:t>Journal website documenting the travels of LGBT persons throughout the countries and cities all over the world.</w:t>
      </w:r>
    </w:p>
    <w:p w14:paraId="0FC09DF0" w14:textId="77777777" w:rsidR="00D249A1" w:rsidRPr="00D249A1" w:rsidRDefault="00D249A1" w:rsidP="00D249A1">
      <w:pPr>
        <w:numPr>
          <w:ilvl w:val="1"/>
          <w:numId w:val="8"/>
        </w:numPr>
        <w:bidi w:val="0"/>
        <w:spacing w:after="0" w:line="240" w:lineRule="auto"/>
        <w:ind w:left="1560" w:right="157"/>
        <w:jc w:val="both"/>
        <w:textAlignment w:val="baseline"/>
        <w:rPr>
          <w:rFonts w:ascii="Arial" w:eastAsia="Times New Roman" w:hAnsi="Arial" w:cs="Arial"/>
          <w:color w:val="757575"/>
          <w:sz w:val="21"/>
          <w:szCs w:val="21"/>
        </w:rPr>
      </w:pPr>
      <w:hyperlink r:id="rId13" w:history="1">
        <w:r w:rsidRPr="00D249A1">
          <w:rPr>
            <w:rFonts w:ascii="Arial" w:eastAsia="Times New Roman" w:hAnsi="Arial" w:cs="Arial"/>
            <w:color w:val="1155CC"/>
            <w:sz w:val="21"/>
            <w:szCs w:val="21"/>
            <w:u w:val="single"/>
          </w:rPr>
          <w:t>NAFSA's Rainbow Special Interest Group</w:t>
        </w:r>
      </w:hyperlink>
      <w:r w:rsidRPr="00D249A1">
        <w:rPr>
          <w:rFonts w:ascii="Arial" w:eastAsia="Times New Roman" w:hAnsi="Arial" w:cs="Arial"/>
          <w:color w:val="3479AC"/>
          <w:sz w:val="21"/>
          <w:szCs w:val="21"/>
        </w:rPr>
        <w:t xml:space="preserve"> </w:t>
      </w:r>
      <w:r w:rsidRPr="00D249A1">
        <w:rPr>
          <w:rFonts w:ascii="Arial" w:eastAsia="Times New Roman" w:hAnsi="Arial" w:cs="Arial"/>
          <w:color w:val="0E0E0E"/>
          <w:sz w:val="21"/>
          <w:szCs w:val="21"/>
        </w:rPr>
        <w:t xml:space="preserve">Web based information and resources for gay, lesbian, bisexual, and transgendered study abroad students run by an interest group from the national professional association for international education. There is a </w:t>
      </w:r>
      <w:hyperlink r:id="rId14" w:history="1">
        <w:r w:rsidRPr="00D249A1">
          <w:rPr>
            <w:rFonts w:ascii="Arial" w:eastAsia="Times New Roman" w:hAnsi="Arial" w:cs="Arial"/>
            <w:color w:val="1155CC"/>
            <w:sz w:val="21"/>
            <w:szCs w:val="21"/>
            <w:u w:val="single"/>
          </w:rPr>
          <w:t>page of links on the website</w:t>
        </w:r>
      </w:hyperlink>
      <w:r w:rsidRPr="00D249A1">
        <w:rPr>
          <w:rFonts w:ascii="Arial" w:eastAsia="Times New Roman" w:hAnsi="Arial" w:cs="Arial"/>
          <w:color w:val="0E0E0E"/>
          <w:sz w:val="21"/>
          <w:szCs w:val="21"/>
        </w:rPr>
        <w:t xml:space="preserve"> that offers a tremendous list of resources.</w:t>
      </w:r>
    </w:p>
    <w:p w14:paraId="6B77A8CC" w14:textId="77777777" w:rsidR="00D249A1" w:rsidRPr="00D249A1" w:rsidRDefault="00D249A1" w:rsidP="00D249A1">
      <w:pPr>
        <w:numPr>
          <w:ilvl w:val="1"/>
          <w:numId w:val="8"/>
        </w:numPr>
        <w:bidi w:val="0"/>
        <w:spacing w:after="0" w:line="240" w:lineRule="auto"/>
        <w:ind w:left="1560" w:right="181"/>
        <w:jc w:val="both"/>
        <w:textAlignment w:val="baseline"/>
        <w:rPr>
          <w:rFonts w:ascii="Arial" w:eastAsia="Times New Roman" w:hAnsi="Arial" w:cs="Arial"/>
          <w:color w:val="757575"/>
          <w:sz w:val="21"/>
          <w:szCs w:val="21"/>
        </w:rPr>
      </w:pPr>
      <w:r w:rsidRPr="00D249A1">
        <w:rPr>
          <w:rFonts w:ascii="Arial" w:eastAsia="Times New Roman" w:hAnsi="Arial" w:cs="Arial"/>
          <w:color w:val="3479AC"/>
          <w:sz w:val="21"/>
          <w:szCs w:val="21"/>
          <w:u w:val="single"/>
        </w:rPr>
        <w:t>Diversity Abroad</w:t>
      </w:r>
      <w:r w:rsidRPr="00D249A1">
        <w:rPr>
          <w:rFonts w:ascii="Arial" w:eastAsia="Times New Roman" w:hAnsi="Arial" w:cs="Arial"/>
          <w:color w:val="3479AC"/>
          <w:sz w:val="21"/>
          <w:szCs w:val="21"/>
        </w:rPr>
        <w:t xml:space="preserve"> </w:t>
      </w:r>
      <w:r w:rsidRPr="00D249A1">
        <w:rPr>
          <w:rFonts w:ascii="Arial" w:eastAsia="Times New Roman" w:hAnsi="Arial" w:cs="Arial"/>
          <w:color w:val="0E0E0E"/>
          <w:sz w:val="21"/>
          <w:szCs w:val="21"/>
        </w:rPr>
        <w:t>Diversity Abroad is an organization that provides a central location for resource</w:t>
      </w:r>
      <w:r w:rsidRPr="00D249A1">
        <w:rPr>
          <w:rFonts w:ascii="Arial" w:eastAsia="Times New Roman" w:hAnsi="Arial" w:cs="Arial"/>
          <w:color w:val="000000"/>
          <w:sz w:val="21"/>
          <w:szCs w:val="21"/>
        </w:rPr>
        <w:t>s on diversity abroad, including race/ethnicity, religion, sexual orientation and more.</w:t>
      </w:r>
    </w:p>
    <w:p w14:paraId="6893852E" w14:textId="77777777" w:rsidR="00D249A1" w:rsidRPr="00D249A1" w:rsidRDefault="00D249A1" w:rsidP="00D249A1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9A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692547" w14:textId="77777777" w:rsidR="00D249A1" w:rsidRPr="00D249A1" w:rsidRDefault="00D249A1" w:rsidP="00D249A1">
      <w:pPr>
        <w:numPr>
          <w:ilvl w:val="0"/>
          <w:numId w:val="9"/>
        </w:numPr>
        <w:bidi w:val="0"/>
        <w:spacing w:after="0" w:line="240" w:lineRule="auto"/>
        <w:ind w:left="830"/>
        <w:textAlignment w:val="baseline"/>
        <w:outlineLvl w:val="0"/>
        <w:rPr>
          <w:rFonts w:ascii="Arial" w:eastAsia="Times New Roman" w:hAnsi="Arial" w:cs="Arial"/>
          <w:b/>
          <w:bCs/>
          <w:color w:val="0E0E0E"/>
          <w:kern w:val="36"/>
          <w:sz w:val="48"/>
          <w:szCs w:val="48"/>
        </w:rPr>
      </w:pPr>
      <w:r w:rsidRPr="00D249A1">
        <w:rPr>
          <w:rFonts w:ascii="Arial" w:eastAsia="Times New Roman" w:hAnsi="Arial" w:cs="Arial"/>
          <w:b/>
          <w:bCs/>
          <w:color w:val="0E0E0E"/>
          <w:kern w:val="36"/>
          <w:sz w:val="27"/>
          <w:szCs w:val="27"/>
        </w:rPr>
        <w:t>REGION SPECIFIC RESOURCE</w:t>
      </w:r>
    </w:p>
    <w:p w14:paraId="22C80064" w14:textId="77777777" w:rsidR="00D249A1" w:rsidRPr="00D249A1" w:rsidRDefault="00D249A1" w:rsidP="00D249A1">
      <w:pPr>
        <w:numPr>
          <w:ilvl w:val="1"/>
          <w:numId w:val="10"/>
        </w:numPr>
        <w:bidi w:val="0"/>
        <w:spacing w:before="5" w:after="0" w:line="240" w:lineRule="auto"/>
        <w:ind w:left="1559"/>
        <w:textAlignment w:val="baseline"/>
        <w:outlineLvl w:val="1"/>
        <w:rPr>
          <w:rFonts w:ascii="Arial" w:eastAsia="Times New Roman" w:hAnsi="Arial" w:cs="Arial"/>
          <w:b/>
          <w:bCs/>
          <w:color w:val="313131"/>
          <w:sz w:val="36"/>
          <w:szCs w:val="36"/>
        </w:rPr>
      </w:pPr>
      <w:r w:rsidRPr="00D249A1">
        <w:rPr>
          <w:rFonts w:ascii="Arial" w:eastAsia="Times New Roman" w:hAnsi="Arial" w:cs="Arial"/>
          <w:b/>
          <w:bCs/>
          <w:color w:val="0E0E0E"/>
          <w:sz w:val="21"/>
          <w:szCs w:val="21"/>
        </w:rPr>
        <w:t>All</w:t>
      </w:r>
    </w:p>
    <w:p w14:paraId="6DC3CFDF" w14:textId="77777777" w:rsidR="00D249A1" w:rsidRPr="00D249A1" w:rsidRDefault="00D249A1" w:rsidP="00D249A1">
      <w:pPr>
        <w:numPr>
          <w:ilvl w:val="2"/>
          <w:numId w:val="10"/>
        </w:numPr>
        <w:bidi w:val="0"/>
        <w:spacing w:after="0" w:line="240" w:lineRule="auto"/>
        <w:ind w:left="2275"/>
        <w:textAlignment w:val="baseline"/>
        <w:rPr>
          <w:rFonts w:ascii="Arial" w:eastAsia="Times New Roman" w:hAnsi="Arial" w:cs="Arial"/>
          <w:color w:val="0E0E0E"/>
          <w:sz w:val="23"/>
          <w:szCs w:val="23"/>
        </w:rPr>
      </w:pPr>
      <w:r w:rsidRPr="00D249A1">
        <w:rPr>
          <w:rFonts w:ascii="Arial" w:eastAsia="Times New Roman" w:hAnsi="Arial" w:cs="Arial"/>
          <w:color w:val="1F5DCD"/>
          <w:sz w:val="21"/>
          <w:szCs w:val="21"/>
          <w:u w:val="single"/>
        </w:rPr>
        <w:t>https://outrightinternational.org/our-work/country-overviews</w:t>
      </w:r>
    </w:p>
    <w:p w14:paraId="0C0A8C29" w14:textId="77777777" w:rsidR="00D249A1" w:rsidRPr="00D249A1" w:rsidRDefault="00D249A1" w:rsidP="00D249A1">
      <w:pPr>
        <w:numPr>
          <w:ilvl w:val="1"/>
          <w:numId w:val="10"/>
        </w:numPr>
        <w:bidi w:val="0"/>
        <w:spacing w:before="5" w:after="0" w:line="240" w:lineRule="auto"/>
        <w:ind w:left="1559"/>
        <w:textAlignment w:val="baseline"/>
        <w:outlineLvl w:val="1"/>
        <w:rPr>
          <w:rFonts w:ascii="Arial" w:eastAsia="Times New Roman" w:hAnsi="Arial" w:cs="Arial"/>
          <w:b/>
          <w:bCs/>
          <w:color w:val="313131"/>
          <w:sz w:val="36"/>
          <w:szCs w:val="36"/>
        </w:rPr>
      </w:pPr>
      <w:r w:rsidRPr="00D249A1">
        <w:rPr>
          <w:rFonts w:ascii="Arial" w:eastAsia="Times New Roman" w:hAnsi="Arial" w:cs="Arial"/>
          <w:b/>
          <w:bCs/>
          <w:color w:val="0E0E0E"/>
          <w:sz w:val="21"/>
          <w:szCs w:val="21"/>
        </w:rPr>
        <w:t>Africa</w:t>
      </w:r>
    </w:p>
    <w:p w14:paraId="0BAFB4F9" w14:textId="77777777" w:rsidR="00D249A1" w:rsidRPr="00D249A1" w:rsidRDefault="00D249A1" w:rsidP="00D249A1">
      <w:pPr>
        <w:numPr>
          <w:ilvl w:val="2"/>
          <w:numId w:val="10"/>
        </w:numPr>
        <w:bidi w:val="0"/>
        <w:spacing w:after="0" w:line="240" w:lineRule="auto"/>
        <w:ind w:left="2271"/>
        <w:textAlignment w:val="baseline"/>
        <w:rPr>
          <w:rFonts w:ascii="Arial" w:eastAsia="Times New Roman" w:hAnsi="Arial" w:cs="Arial"/>
          <w:color w:val="0E0E0E"/>
          <w:sz w:val="23"/>
          <w:szCs w:val="23"/>
        </w:rPr>
      </w:pPr>
      <w:hyperlink r:id="rId15" w:history="1">
        <w:r w:rsidRPr="00D249A1">
          <w:rPr>
            <w:rFonts w:ascii="Arial" w:eastAsia="Times New Roman" w:hAnsi="Arial" w:cs="Arial"/>
            <w:color w:val="1F5DCD"/>
            <w:sz w:val="21"/>
            <w:szCs w:val="21"/>
            <w:u w:val="single"/>
          </w:rPr>
          <w:t>http:</w:t>
        </w:r>
        <w:r w:rsidRPr="00D249A1">
          <w:rPr>
            <w:rFonts w:ascii="Arial" w:eastAsia="Times New Roman" w:hAnsi="Arial" w:cs="Arial"/>
            <w:color w:val="3D74D4"/>
            <w:sz w:val="21"/>
            <w:szCs w:val="21"/>
            <w:u w:val="single"/>
          </w:rPr>
          <w:t>//</w:t>
        </w:r>
        <w:r w:rsidRPr="00D249A1">
          <w:rPr>
            <w:rFonts w:ascii="Arial" w:eastAsia="Times New Roman" w:hAnsi="Arial" w:cs="Arial"/>
            <w:color w:val="1F5DCD"/>
            <w:sz w:val="21"/>
            <w:szCs w:val="21"/>
            <w:u w:val="single"/>
          </w:rPr>
          <w:t>panafricailga.org/</w:t>
        </w:r>
      </w:hyperlink>
    </w:p>
    <w:p w14:paraId="6EBE7125" w14:textId="77777777" w:rsidR="00D249A1" w:rsidRPr="00D249A1" w:rsidRDefault="00D249A1" w:rsidP="00D249A1">
      <w:pPr>
        <w:numPr>
          <w:ilvl w:val="1"/>
          <w:numId w:val="10"/>
        </w:numPr>
        <w:bidi w:val="0"/>
        <w:spacing w:before="5" w:after="0" w:line="240" w:lineRule="auto"/>
        <w:ind w:left="1559"/>
        <w:textAlignment w:val="baseline"/>
        <w:outlineLvl w:val="1"/>
        <w:rPr>
          <w:rFonts w:ascii="Arial" w:eastAsia="Times New Roman" w:hAnsi="Arial" w:cs="Arial"/>
          <w:b/>
          <w:bCs/>
          <w:color w:val="313131"/>
          <w:sz w:val="36"/>
          <w:szCs w:val="36"/>
        </w:rPr>
      </w:pPr>
      <w:r w:rsidRPr="00D249A1">
        <w:rPr>
          <w:rFonts w:ascii="Arial" w:eastAsia="Times New Roman" w:hAnsi="Arial" w:cs="Arial"/>
          <w:b/>
          <w:bCs/>
          <w:color w:val="0E0E0E"/>
          <w:sz w:val="21"/>
          <w:szCs w:val="21"/>
        </w:rPr>
        <w:t>Europe</w:t>
      </w:r>
    </w:p>
    <w:p w14:paraId="1B079D97" w14:textId="77777777" w:rsidR="00D249A1" w:rsidRPr="00D249A1" w:rsidRDefault="00D249A1" w:rsidP="00D249A1">
      <w:pPr>
        <w:numPr>
          <w:ilvl w:val="2"/>
          <w:numId w:val="10"/>
        </w:numPr>
        <w:bidi w:val="0"/>
        <w:spacing w:after="0" w:line="240" w:lineRule="auto"/>
        <w:ind w:left="2271"/>
        <w:textAlignment w:val="baseline"/>
        <w:rPr>
          <w:rFonts w:ascii="Arial" w:eastAsia="Times New Roman" w:hAnsi="Arial" w:cs="Arial"/>
          <w:color w:val="0E0E0E"/>
          <w:sz w:val="23"/>
          <w:szCs w:val="23"/>
        </w:rPr>
      </w:pPr>
      <w:hyperlink r:id="rId16" w:history="1">
        <w:r w:rsidRPr="00D249A1">
          <w:rPr>
            <w:rFonts w:ascii="Arial" w:eastAsia="Times New Roman" w:hAnsi="Arial" w:cs="Arial"/>
            <w:color w:val="1F5DCD"/>
            <w:sz w:val="21"/>
            <w:szCs w:val="21"/>
            <w:u w:val="single"/>
          </w:rPr>
          <w:t>http:</w:t>
        </w:r>
        <w:r w:rsidRPr="00D249A1">
          <w:rPr>
            <w:rFonts w:ascii="Arial" w:eastAsia="Times New Roman" w:hAnsi="Arial" w:cs="Arial"/>
            <w:color w:val="3D74D4"/>
            <w:sz w:val="21"/>
            <w:szCs w:val="21"/>
            <w:u w:val="single"/>
          </w:rPr>
          <w:t>//</w:t>
        </w:r>
        <w:r w:rsidRPr="00D249A1">
          <w:rPr>
            <w:rFonts w:ascii="Arial" w:eastAsia="Times New Roman" w:hAnsi="Arial" w:cs="Arial"/>
            <w:color w:val="1F5DCD"/>
            <w:sz w:val="21"/>
            <w:szCs w:val="21"/>
            <w:u w:val="single"/>
          </w:rPr>
          <w:t>ilga-europe.org</w:t>
        </w:r>
        <w:r w:rsidRPr="00D249A1">
          <w:rPr>
            <w:rFonts w:ascii="Arial" w:eastAsia="Times New Roman" w:hAnsi="Arial" w:cs="Arial"/>
            <w:color w:val="3D74D4"/>
            <w:sz w:val="21"/>
            <w:szCs w:val="21"/>
            <w:u w:val="single"/>
          </w:rPr>
          <w:t>/</w:t>
        </w:r>
      </w:hyperlink>
    </w:p>
    <w:p w14:paraId="0E357B28" w14:textId="77777777" w:rsidR="00D249A1" w:rsidRPr="00D249A1" w:rsidRDefault="00D249A1" w:rsidP="00D249A1">
      <w:pPr>
        <w:numPr>
          <w:ilvl w:val="1"/>
          <w:numId w:val="10"/>
        </w:numPr>
        <w:bidi w:val="0"/>
        <w:spacing w:before="10" w:after="0" w:line="240" w:lineRule="auto"/>
        <w:ind w:left="1559"/>
        <w:textAlignment w:val="baseline"/>
        <w:outlineLvl w:val="1"/>
        <w:rPr>
          <w:rFonts w:ascii="Arial" w:eastAsia="Times New Roman" w:hAnsi="Arial" w:cs="Arial"/>
          <w:b/>
          <w:bCs/>
          <w:color w:val="313131"/>
          <w:sz w:val="36"/>
          <w:szCs w:val="36"/>
        </w:rPr>
      </w:pPr>
      <w:r w:rsidRPr="00D249A1">
        <w:rPr>
          <w:rFonts w:ascii="Arial" w:eastAsia="Times New Roman" w:hAnsi="Arial" w:cs="Arial"/>
          <w:b/>
          <w:bCs/>
          <w:color w:val="0E0E0E"/>
          <w:sz w:val="21"/>
          <w:szCs w:val="21"/>
        </w:rPr>
        <w:t>Latin America and the Caribbean</w:t>
      </w:r>
    </w:p>
    <w:p w14:paraId="34C26414" w14:textId="77777777" w:rsidR="00D249A1" w:rsidRPr="00D249A1" w:rsidRDefault="00D249A1" w:rsidP="00D249A1">
      <w:pPr>
        <w:numPr>
          <w:ilvl w:val="2"/>
          <w:numId w:val="10"/>
        </w:numPr>
        <w:bidi w:val="0"/>
        <w:spacing w:after="0" w:line="240" w:lineRule="auto"/>
        <w:ind w:left="2267" w:right="675"/>
        <w:textAlignment w:val="baseline"/>
        <w:rPr>
          <w:rFonts w:ascii="Arial" w:eastAsia="Times New Roman" w:hAnsi="Arial" w:cs="Arial"/>
          <w:color w:val="0E0E0E"/>
          <w:sz w:val="23"/>
          <w:szCs w:val="23"/>
        </w:rPr>
      </w:pPr>
      <w:hyperlink r:id="rId17" w:history="1">
        <w:r w:rsidRPr="00D249A1">
          <w:rPr>
            <w:rFonts w:ascii="Arial" w:eastAsia="Times New Roman" w:hAnsi="Arial" w:cs="Arial"/>
            <w:color w:val="1F5DCD"/>
            <w:sz w:val="21"/>
            <w:szCs w:val="21"/>
            <w:u w:val="single"/>
          </w:rPr>
          <w:t>http:</w:t>
        </w:r>
        <w:r w:rsidRPr="00D249A1">
          <w:rPr>
            <w:rFonts w:ascii="Arial" w:eastAsia="Times New Roman" w:hAnsi="Arial" w:cs="Arial"/>
            <w:color w:val="3D74D4"/>
            <w:sz w:val="21"/>
            <w:szCs w:val="21"/>
            <w:u w:val="single"/>
          </w:rPr>
          <w:t>/</w:t>
        </w:r>
        <w:r w:rsidRPr="00D249A1">
          <w:rPr>
            <w:rFonts w:ascii="Arial" w:eastAsia="Times New Roman" w:hAnsi="Arial" w:cs="Arial"/>
            <w:color w:val="1F5DCD"/>
            <w:sz w:val="21"/>
            <w:szCs w:val="21"/>
            <w:u w:val="single"/>
          </w:rPr>
          <w:t>/ilga-lac.org/en/international-lesbian-gay-bisexual-trans-and-intersex</w:t>
        </w:r>
      </w:hyperlink>
      <w:r w:rsidRPr="00D249A1">
        <w:rPr>
          <w:rFonts w:ascii="Arial" w:eastAsia="Times New Roman" w:hAnsi="Arial" w:cs="Arial"/>
          <w:color w:val="1F5DCD"/>
          <w:sz w:val="21"/>
          <w:szCs w:val="21"/>
          <w:u w:val="single"/>
        </w:rPr>
        <w:softHyphen/>
      </w:r>
      <w:r w:rsidRPr="00D249A1">
        <w:rPr>
          <w:rFonts w:ascii="Arial" w:eastAsia="Times New Roman" w:hAnsi="Arial" w:cs="Arial"/>
          <w:color w:val="1F5DCD"/>
          <w:sz w:val="21"/>
          <w:szCs w:val="21"/>
        </w:rPr>
        <w:t xml:space="preserve"> </w:t>
      </w:r>
      <w:r w:rsidRPr="00D249A1">
        <w:rPr>
          <w:rFonts w:ascii="Arial" w:eastAsia="Times New Roman" w:hAnsi="Arial" w:cs="Arial"/>
          <w:color w:val="1F5DCD"/>
          <w:sz w:val="21"/>
          <w:szCs w:val="21"/>
          <w:u w:val="single"/>
        </w:rPr>
        <w:t>association-for-</w:t>
      </w:r>
      <w:proofErr w:type="spellStart"/>
      <w:r w:rsidRPr="00D249A1">
        <w:rPr>
          <w:rFonts w:ascii="Arial" w:eastAsia="Times New Roman" w:hAnsi="Arial" w:cs="Arial"/>
          <w:color w:val="1F5DCD"/>
          <w:sz w:val="21"/>
          <w:szCs w:val="21"/>
          <w:u w:val="single"/>
        </w:rPr>
        <w:t>latin</w:t>
      </w:r>
      <w:proofErr w:type="spellEnd"/>
      <w:r w:rsidRPr="00D249A1">
        <w:rPr>
          <w:rFonts w:ascii="Arial" w:eastAsia="Times New Roman" w:hAnsi="Arial" w:cs="Arial"/>
          <w:color w:val="1F5DCD"/>
          <w:sz w:val="21"/>
          <w:szCs w:val="21"/>
          <w:u w:val="single"/>
        </w:rPr>
        <w:t>-</w:t>
      </w:r>
      <w:proofErr w:type="spellStart"/>
      <w:r w:rsidRPr="00D249A1">
        <w:rPr>
          <w:rFonts w:ascii="Arial" w:eastAsia="Times New Roman" w:hAnsi="Arial" w:cs="Arial"/>
          <w:color w:val="1F5DCD"/>
          <w:sz w:val="21"/>
          <w:szCs w:val="21"/>
          <w:u w:val="single"/>
        </w:rPr>
        <w:t>america</w:t>
      </w:r>
      <w:proofErr w:type="spellEnd"/>
      <w:r w:rsidRPr="00D249A1">
        <w:rPr>
          <w:rFonts w:ascii="Arial" w:eastAsia="Times New Roman" w:hAnsi="Arial" w:cs="Arial"/>
          <w:color w:val="1F5DCD"/>
          <w:sz w:val="21"/>
          <w:szCs w:val="21"/>
          <w:u w:val="single"/>
        </w:rPr>
        <w:t>-and-the-</w:t>
      </w:r>
      <w:proofErr w:type="spellStart"/>
      <w:r w:rsidRPr="00D249A1">
        <w:rPr>
          <w:rFonts w:ascii="Arial" w:eastAsia="Times New Roman" w:hAnsi="Arial" w:cs="Arial"/>
          <w:color w:val="1F5DCD"/>
          <w:sz w:val="21"/>
          <w:szCs w:val="21"/>
          <w:u w:val="single"/>
        </w:rPr>
        <w:t>caribbean</w:t>
      </w:r>
      <w:proofErr w:type="spellEnd"/>
      <w:r w:rsidRPr="00D249A1">
        <w:rPr>
          <w:rFonts w:ascii="Arial" w:eastAsia="Times New Roman" w:hAnsi="Arial" w:cs="Arial"/>
          <w:color w:val="1F5DCD"/>
          <w:sz w:val="21"/>
          <w:szCs w:val="21"/>
          <w:u w:val="single"/>
        </w:rPr>
        <w:t>/</w:t>
      </w:r>
    </w:p>
    <w:p w14:paraId="20863619" w14:textId="77777777" w:rsidR="00D249A1" w:rsidRPr="00D249A1" w:rsidRDefault="00D249A1" w:rsidP="00D249A1">
      <w:pPr>
        <w:numPr>
          <w:ilvl w:val="1"/>
          <w:numId w:val="10"/>
        </w:numPr>
        <w:bidi w:val="0"/>
        <w:spacing w:before="10" w:after="0" w:line="240" w:lineRule="auto"/>
        <w:ind w:left="1559"/>
        <w:textAlignment w:val="baseline"/>
        <w:outlineLvl w:val="1"/>
        <w:rPr>
          <w:rFonts w:ascii="Arial" w:eastAsia="Times New Roman" w:hAnsi="Arial" w:cs="Arial"/>
          <w:b/>
          <w:bCs/>
          <w:color w:val="313131"/>
          <w:sz w:val="36"/>
          <w:szCs w:val="36"/>
        </w:rPr>
      </w:pPr>
      <w:r w:rsidRPr="00D249A1">
        <w:rPr>
          <w:rFonts w:ascii="Arial" w:eastAsia="Times New Roman" w:hAnsi="Arial" w:cs="Arial"/>
          <w:b/>
          <w:bCs/>
          <w:color w:val="0E0E0E"/>
          <w:sz w:val="21"/>
          <w:szCs w:val="21"/>
        </w:rPr>
        <w:t>New Zealand, Australia and Pacific Islands</w:t>
      </w:r>
    </w:p>
    <w:p w14:paraId="57D626F6" w14:textId="77777777" w:rsidR="00D249A1" w:rsidRPr="00D249A1" w:rsidRDefault="00D249A1" w:rsidP="00D249A1">
      <w:pPr>
        <w:numPr>
          <w:ilvl w:val="2"/>
          <w:numId w:val="10"/>
        </w:numPr>
        <w:bidi w:val="0"/>
        <w:spacing w:after="0" w:line="240" w:lineRule="auto"/>
        <w:ind w:left="2269"/>
        <w:textAlignment w:val="baseline"/>
        <w:rPr>
          <w:rFonts w:ascii="Arial" w:eastAsia="Times New Roman" w:hAnsi="Arial" w:cs="Arial"/>
          <w:color w:val="0E0E0E"/>
          <w:sz w:val="25"/>
          <w:szCs w:val="25"/>
        </w:rPr>
      </w:pPr>
      <w:r w:rsidRPr="00D249A1">
        <w:rPr>
          <w:rFonts w:ascii="Arial" w:eastAsia="Times New Roman" w:hAnsi="Arial" w:cs="Arial"/>
          <w:color w:val="1F5DCD"/>
          <w:sz w:val="21"/>
          <w:szCs w:val="21"/>
          <w:u w:val="single"/>
        </w:rPr>
        <w:t>https:</w:t>
      </w:r>
      <w:r w:rsidRPr="00D249A1">
        <w:rPr>
          <w:rFonts w:ascii="Arial" w:eastAsia="Times New Roman" w:hAnsi="Arial" w:cs="Arial"/>
          <w:color w:val="3D74D4"/>
          <w:sz w:val="21"/>
          <w:szCs w:val="21"/>
          <w:u w:val="single"/>
        </w:rPr>
        <w:t>//</w:t>
      </w:r>
      <w:hyperlink r:id="rId18" w:history="1">
        <w:r w:rsidRPr="00D249A1">
          <w:rPr>
            <w:rFonts w:ascii="Arial" w:eastAsia="Times New Roman" w:hAnsi="Arial" w:cs="Arial"/>
            <w:color w:val="1F5DCD"/>
            <w:sz w:val="21"/>
            <w:szCs w:val="21"/>
            <w:u w:val="single"/>
          </w:rPr>
          <w:t>www.facebook.com/ilgaoceania</w:t>
        </w:r>
        <w:r w:rsidRPr="00D249A1">
          <w:rPr>
            <w:rFonts w:ascii="Arial" w:eastAsia="Times New Roman" w:hAnsi="Arial" w:cs="Arial"/>
            <w:color w:val="3D74D4"/>
            <w:sz w:val="21"/>
            <w:szCs w:val="21"/>
            <w:u w:val="single"/>
          </w:rPr>
          <w:t>/</w:t>
        </w:r>
      </w:hyperlink>
    </w:p>
    <w:p w14:paraId="4DA188F4" w14:textId="77777777" w:rsidR="00D249A1" w:rsidRPr="00D249A1" w:rsidRDefault="00D249A1" w:rsidP="00D249A1">
      <w:pPr>
        <w:numPr>
          <w:ilvl w:val="1"/>
          <w:numId w:val="10"/>
        </w:numPr>
        <w:bidi w:val="0"/>
        <w:spacing w:before="1" w:after="0" w:line="240" w:lineRule="auto"/>
        <w:ind w:left="1559"/>
        <w:textAlignment w:val="baseline"/>
        <w:outlineLvl w:val="1"/>
        <w:rPr>
          <w:rFonts w:ascii="Arial" w:eastAsia="Times New Roman" w:hAnsi="Arial" w:cs="Arial"/>
          <w:b/>
          <w:bCs/>
          <w:color w:val="313131"/>
          <w:sz w:val="36"/>
          <w:szCs w:val="36"/>
        </w:rPr>
      </w:pPr>
      <w:r w:rsidRPr="00D249A1">
        <w:rPr>
          <w:rFonts w:ascii="Arial" w:eastAsia="Times New Roman" w:hAnsi="Arial" w:cs="Arial"/>
          <w:b/>
          <w:bCs/>
          <w:color w:val="0E0E0E"/>
          <w:sz w:val="21"/>
          <w:szCs w:val="21"/>
        </w:rPr>
        <w:t>Asia</w:t>
      </w:r>
    </w:p>
    <w:p w14:paraId="490FCD76" w14:textId="77777777" w:rsidR="00D249A1" w:rsidRPr="00D249A1" w:rsidRDefault="00D249A1" w:rsidP="00D249A1">
      <w:pPr>
        <w:numPr>
          <w:ilvl w:val="2"/>
          <w:numId w:val="10"/>
        </w:numPr>
        <w:bidi w:val="0"/>
        <w:spacing w:after="0" w:line="240" w:lineRule="auto"/>
        <w:ind w:left="2271"/>
        <w:textAlignment w:val="baseline"/>
        <w:rPr>
          <w:rFonts w:ascii="Arial" w:eastAsia="Times New Roman" w:hAnsi="Arial" w:cs="Arial"/>
          <w:color w:val="0E0E0E"/>
          <w:sz w:val="23"/>
          <w:szCs w:val="23"/>
        </w:rPr>
      </w:pPr>
      <w:r w:rsidRPr="00D249A1">
        <w:rPr>
          <w:rFonts w:ascii="Arial" w:eastAsia="Times New Roman" w:hAnsi="Arial" w:cs="Arial"/>
          <w:color w:val="1F5DCD"/>
          <w:sz w:val="21"/>
          <w:szCs w:val="21"/>
          <w:u w:val="single"/>
        </w:rPr>
        <w:t>https://www.ilgaasia.org/</w:t>
      </w:r>
    </w:p>
    <w:p w14:paraId="7E49F304" w14:textId="77777777" w:rsidR="00D249A1" w:rsidRPr="00D249A1" w:rsidRDefault="00D249A1" w:rsidP="00D249A1">
      <w:pPr>
        <w:numPr>
          <w:ilvl w:val="2"/>
          <w:numId w:val="10"/>
        </w:numPr>
        <w:bidi w:val="0"/>
        <w:spacing w:after="0" w:line="240" w:lineRule="auto"/>
        <w:ind w:left="2266"/>
        <w:textAlignment w:val="baseline"/>
        <w:rPr>
          <w:rFonts w:ascii="Arial" w:eastAsia="Times New Roman" w:hAnsi="Arial" w:cs="Arial"/>
          <w:color w:val="0E0E0E"/>
          <w:sz w:val="23"/>
          <w:szCs w:val="23"/>
        </w:rPr>
      </w:pPr>
      <w:hyperlink r:id="rId19" w:history="1">
        <w:r w:rsidRPr="00D249A1">
          <w:rPr>
            <w:rFonts w:ascii="Arial" w:eastAsia="Times New Roman" w:hAnsi="Arial" w:cs="Arial"/>
            <w:color w:val="1155CC"/>
            <w:sz w:val="21"/>
            <w:szCs w:val="21"/>
            <w:u w:val="single"/>
          </w:rPr>
          <w:t>https://utopia-asia.com/</w:t>
        </w:r>
      </w:hyperlink>
      <w:r w:rsidRPr="00D249A1">
        <w:rPr>
          <w:rFonts w:ascii="Arial" w:eastAsia="Times New Roman" w:hAnsi="Arial" w:cs="Arial"/>
          <w:color w:val="0E0E0E"/>
          <w:sz w:val="21"/>
          <w:szCs w:val="21"/>
        </w:rPr>
        <w:t xml:space="preserve"> </w:t>
      </w:r>
      <w:r w:rsidRPr="00D249A1">
        <w:rPr>
          <w:rFonts w:ascii="Arial" w:eastAsia="Times New Roman" w:hAnsi="Arial" w:cs="Arial"/>
          <w:color w:val="0E0E0E"/>
          <w:sz w:val="21"/>
          <w:szCs w:val="21"/>
        </w:rPr>
        <w:br/>
      </w:r>
      <w:r w:rsidRPr="00D249A1">
        <w:rPr>
          <w:rFonts w:ascii="Arial" w:eastAsia="Times New Roman" w:hAnsi="Arial" w:cs="Arial"/>
          <w:color w:val="0E0E0E"/>
          <w:sz w:val="21"/>
          <w:szCs w:val="21"/>
        </w:rPr>
        <w:br/>
      </w:r>
    </w:p>
    <w:p w14:paraId="75FCE7C5" w14:textId="77777777" w:rsidR="00D249A1" w:rsidRPr="00D249A1" w:rsidRDefault="00D249A1" w:rsidP="00D249A1">
      <w:pPr>
        <w:numPr>
          <w:ilvl w:val="0"/>
          <w:numId w:val="11"/>
        </w:numPr>
        <w:bidi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D249A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LGBTQ+ TRAVEL BLOGS/BLOG POSTS</w:t>
      </w:r>
    </w:p>
    <w:p w14:paraId="02547292" w14:textId="77777777" w:rsidR="00D249A1" w:rsidRPr="00D249A1" w:rsidRDefault="00D249A1" w:rsidP="00D249A1">
      <w:pPr>
        <w:numPr>
          <w:ilvl w:val="0"/>
          <w:numId w:val="12"/>
        </w:numPr>
        <w:bidi w:val="0"/>
        <w:spacing w:after="0" w:line="240" w:lineRule="auto"/>
        <w:ind w:left="1558"/>
        <w:textAlignment w:val="baseline"/>
        <w:rPr>
          <w:rFonts w:ascii="Arial" w:eastAsia="Times New Roman" w:hAnsi="Arial" w:cs="Arial"/>
          <w:color w:val="000000"/>
        </w:rPr>
      </w:pPr>
      <w:r w:rsidRPr="00D249A1">
        <w:rPr>
          <w:rFonts w:ascii="Arial" w:eastAsia="Times New Roman" w:hAnsi="Arial" w:cs="Arial"/>
          <w:color w:val="000000"/>
          <w:u w:val="single"/>
        </w:rPr>
        <w:t>https://bplusinlife.weebly.com/</w:t>
      </w:r>
    </w:p>
    <w:p w14:paraId="7CBC0435" w14:textId="77777777" w:rsidR="00D249A1" w:rsidRPr="00D249A1" w:rsidRDefault="00D249A1" w:rsidP="00D249A1">
      <w:pPr>
        <w:numPr>
          <w:ilvl w:val="0"/>
          <w:numId w:val="12"/>
        </w:numPr>
        <w:bidi w:val="0"/>
        <w:spacing w:after="0" w:line="240" w:lineRule="auto"/>
        <w:ind w:left="1558"/>
        <w:textAlignment w:val="baseline"/>
        <w:rPr>
          <w:rFonts w:ascii="Arial" w:eastAsia="Times New Roman" w:hAnsi="Arial" w:cs="Arial"/>
          <w:color w:val="000000"/>
        </w:rPr>
      </w:pPr>
      <w:r w:rsidRPr="00D249A1">
        <w:rPr>
          <w:rFonts w:ascii="Arial" w:eastAsia="Times New Roman" w:hAnsi="Arial" w:cs="Arial"/>
          <w:color w:val="000000"/>
          <w:u w:val="single"/>
        </w:rPr>
        <w:t>https://</w:t>
      </w:r>
      <w:hyperlink r:id="rId20" w:history="1">
        <w:r w:rsidRPr="00D249A1">
          <w:rPr>
            <w:rFonts w:ascii="Arial" w:eastAsia="Times New Roman" w:hAnsi="Arial" w:cs="Arial"/>
            <w:color w:val="000000"/>
            <w:u w:val="single"/>
          </w:rPr>
          <w:t>www.gooverseas.com/blog/what-i-learned-lgbt-studying-abroad</w:t>
        </w:r>
      </w:hyperlink>
    </w:p>
    <w:p w14:paraId="53FA55CC" w14:textId="77777777" w:rsidR="00D249A1" w:rsidRPr="00D249A1" w:rsidRDefault="00D249A1" w:rsidP="00D249A1">
      <w:pPr>
        <w:numPr>
          <w:ilvl w:val="0"/>
          <w:numId w:val="12"/>
        </w:numPr>
        <w:bidi w:val="0"/>
        <w:spacing w:before="4" w:after="0" w:line="240" w:lineRule="auto"/>
        <w:ind w:left="1558"/>
        <w:textAlignment w:val="baseline"/>
        <w:rPr>
          <w:rFonts w:ascii="Arial" w:eastAsia="Times New Roman" w:hAnsi="Arial" w:cs="Arial"/>
          <w:color w:val="000000"/>
        </w:rPr>
      </w:pPr>
      <w:hyperlink r:id="rId21" w:history="1">
        <w:r w:rsidRPr="00D249A1">
          <w:rPr>
            <w:rFonts w:ascii="Arial" w:eastAsia="Times New Roman" w:hAnsi="Arial" w:cs="Arial"/>
            <w:color w:val="000000"/>
            <w:u w:val="single"/>
          </w:rPr>
          <w:t>https://nomadicboys.com/</w:t>
        </w:r>
      </w:hyperlink>
    </w:p>
    <w:p w14:paraId="45BA5D48" w14:textId="77777777" w:rsidR="00D249A1" w:rsidRPr="00D249A1" w:rsidRDefault="00D249A1" w:rsidP="00D249A1">
      <w:pPr>
        <w:numPr>
          <w:ilvl w:val="0"/>
          <w:numId w:val="12"/>
        </w:numPr>
        <w:bidi w:val="0"/>
        <w:spacing w:before="4" w:after="0" w:line="240" w:lineRule="auto"/>
        <w:ind w:left="1558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hyperlink r:id="rId22" w:history="1">
        <w:r w:rsidRPr="00D249A1">
          <w:rPr>
            <w:rFonts w:ascii="Arial" w:eastAsia="Times New Roman" w:hAnsi="Arial" w:cs="Arial"/>
            <w:color w:val="000000"/>
            <w:u w:val="single"/>
            <w:shd w:val="clear" w:color="auto" w:fill="FFFFFF"/>
          </w:rPr>
          <w:t>International Lesbian, Gay, Bisexual, Trans and Intersex Association</w:t>
        </w:r>
      </w:hyperlink>
      <w:r w:rsidRPr="00D249A1">
        <w:rPr>
          <w:rFonts w:ascii="Arial" w:eastAsia="Times New Roman" w:hAnsi="Arial" w:cs="Arial"/>
          <w:color w:val="000000"/>
          <w:u w:val="single"/>
          <w:shd w:val="clear" w:color="auto" w:fill="FFFFFF"/>
        </w:rPr>
        <w:t> </w:t>
      </w:r>
    </w:p>
    <w:p w14:paraId="19997BC2" w14:textId="77777777" w:rsidR="00D249A1" w:rsidRPr="00D249A1" w:rsidRDefault="00D249A1" w:rsidP="00D249A1">
      <w:pPr>
        <w:numPr>
          <w:ilvl w:val="0"/>
          <w:numId w:val="12"/>
        </w:numPr>
        <w:bidi w:val="0"/>
        <w:spacing w:before="4" w:after="0" w:line="240" w:lineRule="auto"/>
        <w:ind w:left="1558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hyperlink r:id="rId23" w:history="1">
        <w:r w:rsidRPr="00D249A1">
          <w:rPr>
            <w:rFonts w:ascii="Arial" w:eastAsia="Times New Roman" w:hAnsi="Arial" w:cs="Arial"/>
            <w:color w:val="000000"/>
            <w:u w:val="single"/>
            <w:shd w:val="clear" w:color="auto" w:fill="FFFFFF"/>
          </w:rPr>
          <w:t>NAFSA Rainbow Special Interest Group</w:t>
        </w:r>
      </w:hyperlink>
      <w:r w:rsidRPr="00D249A1">
        <w:rPr>
          <w:rFonts w:ascii="Arial" w:eastAsia="Times New Roman" w:hAnsi="Arial" w:cs="Arial"/>
          <w:color w:val="000000"/>
          <w:u w:val="single"/>
          <w:shd w:val="clear" w:color="auto" w:fill="FFFFFF"/>
        </w:rPr>
        <w:t> </w:t>
      </w:r>
    </w:p>
    <w:p w14:paraId="302D8AD5" w14:textId="77777777" w:rsidR="00D249A1" w:rsidRPr="00D249A1" w:rsidRDefault="00D249A1" w:rsidP="00D249A1">
      <w:pPr>
        <w:numPr>
          <w:ilvl w:val="0"/>
          <w:numId w:val="12"/>
        </w:numPr>
        <w:bidi w:val="0"/>
        <w:spacing w:before="4" w:after="0" w:line="240" w:lineRule="auto"/>
        <w:ind w:left="1558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hyperlink r:id="rId24" w:history="1">
        <w:r w:rsidRPr="00D249A1">
          <w:rPr>
            <w:rFonts w:ascii="Arial" w:eastAsia="Times New Roman" w:hAnsi="Arial" w:cs="Arial"/>
            <w:color w:val="000000"/>
            <w:u w:val="single"/>
            <w:shd w:val="clear" w:color="auto" w:fill="FFFFFF"/>
          </w:rPr>
          <w:t>LGBTQ Travel Safety</w:t>
        </w:r>
      </w:hyperlink>
    </w:p>
    <w:p w14:paraId="5E33E08C" w14:textId="77777777" w:rsidR="00D249A1" w:rsidRPr="00D249A1" w:rsidRDefault="00D249A1" w:rsidP="00D249A1">
      <w:pPr>
        <w:numPr>
          <w:ilvl w:val="0"/>
          <w:numId w:val="12"/>
        </w:numPr>
        <w:bidi w:val="0"/>
        <w:spacing w:before="4" w:after="0" w:line="240" w:lineRule="auto"/>
        <w:ind w:left="1558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hyperlink r:id="rId25" w:history="1">
        <w:proofErr w:type="spellStart"/>
        <w:r w:rsidRPr="00D249A1">
          <w:rPr>
            <w:rFonts w:ascii="Arial" w:eastAsia="Times New Roman" w:hAnsi="Arial" w:cs="Arial"/>
            <w:color w:val="000000"/>
            <w:u w:val="single"/>
            <w:shd w:val="clear" w:color="auto" w:fill="FFFFFF"/>
          </w:rPr>
          <w:t>Equaldex</w:t>
        </w:r>
        <w:proofErr w:type="spellEnd"/>
        <w:r w:rsidRPr="00D249A1">
          <w:rPr>
            <w:rFonts w:ascii="Arial" w:eastAsia="Times New Roman" w:hAnsi="Arial" w:cs="Arial"/>
            <w:color w:val="000000"/>
            <w:u w:val="single"/>
            <w:shd w:val="clear" w:color="auto" w:fill="FFFFFF"/>
          </w:rPr>
          <w:t xml:space="preserve"> Collaborative Knowledge Base</w:t>
        </w:r>
      </w:hyperlink>
    </w:p>
    <w:p w14:paraId="073A4C88" w14:textId="77777777" w:rsidR="00D249A1" w:rsidRPr="00D249A1" w:rsidRDefault="00D249A1" w:rsidP="00D249A1">
      <w:pPr>
        <w:numPr>
          <w:ilvl w:val="0"/>
          <w:numId w:val="12"/>
        </w:numPr>
        <w:bidi w:val="0"/>
        <w:spacing w:before="4" w:after="0" w:line="240" w:lineRule="auto"/>
        <w:ind w:left="1558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hyperlink r:id="rId26" w:history="1">
        <w:r w:rsidRPr="00D249A1">
          <w:rPr>
            <w:rFonts w:ascii="Arial" w:eastAsia="Times New Roman" w:hAnsi="Arial" w:cs="Arial"/>
            <w:color w:val="000000"/>
            <w:u w:val="single"/>
            <w:shd w:val="clear" w:color="auto" w:fill="FFFFFF"/>
          </w:rPr>
          <w:t>LGBTQ* US Passport Information</w:t>
        </w:r>
      </w:hyperlink>
    </w:p>
    <w:p w14:paraId="62969F92" w14:textId="77777777" w:rsidR="00D249A1" w:rsidRPr="00D249A1" w:rsidRDefault="00D249A1" w:rsidP="00D249A1">
      <w:pPr>
        <w:numPr>
          <w:ilvl w:val="0"/>
          <w:numId w:val="12"/>
        </w:numPr>
        <w:bidi w:val="0"/>
        <w:spacing w:before="4" w:after="0" w:line="240" w:lineRule="auto"/>
        <w:ind w:left="1558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hyperlink r:id="rId27" w:history="1">
        <w:r w:rsidRPr="00D249A1">
          <w:rPr>
            <w:rFonts w:ascii="Arial" w:eastAsia="Times New Roman" w:hAnsi="Arial" w:cs="Arial"/>
            <w:color w:val="000000"/>
            <w:u w:val="single"/>
            <w:shd w:val="clear" w:color="auto" w:fill="FFFFFF"/>
          </w:rPr>
          <w:t>Traveling While Asian, Queer, And Tattooed: WHICH IS WORSE?</w:t>
        </w:r>
      </w:hyperlink>
    </w:p>
    <w:p w14:paraId="47749DA6" w14:textId="77777777" w:rsidR="00D249A1" w:rsidRPr="00D249A1" w:rsidRDefault="00D249A1" w:rsidP="00D249A1">
      <w:pPr>
        <w:numPr>
          <w:ilvl w:val="0"/>
          <w:numId w:val="12"/>
        </w:numPr>
        <w:bidi w:val="0"/>
        <w:spacing w:before="4" w:after="0" w:line="240" w:lineRule="auto"/>
        <w:ind w:left="1558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hyperlink r:id="rId28" w:history="1">
        <w:r w:rsidRPr="00D249A1">
          <w:rPr>
            <w:rFonts w:ascii="Arial" w:eastAsia="Times New Roman" w:hAnsi="Arial" w:cs="Arial"/>
            <w:color w:val="000000"/>
            <w:u w:val="single"/>
            <w:shd w:val="clear" w:color="auto" w:fill="FFFFFF"/>
          </w:rPr>
          <w:t>9 Major Life Lessons I Learned Studying Abroad as an LGBT</w:t>
        </w:r>
      </w:hyperlink>
    </w:p>
    <w:p w14:paraId="5FD0BB93" w14:textId="77777777" w:rsidR="00D249A1" w:rsidRPr="00D249A1" w:rsidRDefault="00D249A1" w:rsidP="00D249A1">
      <w:pPr>
        <w:numPr>
          <w:ilvl w:val="0"/>
          <w:numId w:val="12"/>
        </w:numPr>
        <w:bidi w:val="0"/>
        <w:spacing w:before="4" w:after="0" w:line="240" w:lineRule="auto"/>
        <w:ind w:left="1558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hyperlink r:id="rId29" w:history="1">
        <w:r w:rsidRPr="00D249A1">
          <w:rPr>
            <w:rFonts w:ascii="Arial" w:eastAsia="Times New Roman" w:hAnsi="Arial" w:cs="Arial"/>
            <w:color w:val="000000"/>
            <w:u w:val="single"/>
            <w:shd w:val="clear" w:color="auto" w:fill="FFFFFF"/>
          </w:rPr>
          <w:t>How Gay Travel is Different (And Why it Matters)</w:t>
        </w:r>
      </w:hyperlink>
    </w:p>
    <w:p w14:paraId="65B8E12C" w14:textId="77777777" w:rsidR="00D249A1" w:rsidRPr="00D249A1" w:rsidRDefault="00D249A1" w:rsidP="00D249A1">
      <w:pPr>
        <w:numPr>
          <w:ilvl w:val="0"/>
          <w:numId w:val="12"/>
        </w:numPr>
        <w:bidi w:val="0"/>
        <w:spacing w:before="4" w:after="0" w:line="240" w:lineRule="auto"/>
        <w:ind w:left="1558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hyperlink r:id="rId30" w:history="1">
        <w:r w:rsidRPr="00D249A1">
          <w:rPr>
            <w:rFonts w:ascii="Arial" w:eastAsia="Times New Roman" w:hAnsi="Arial" w:cs="Arial"/>
            <w:color w:val="000000"/>
            <w:u w:val="single"/>
            <w:shd w:val="clear" w:color="auto" w:fill="FFFFFF"/>
          </w:rPr>
          <w:t>How to Pick Where to Study Abroad as an LGBTQIA+ Student</w:t>
        </w:r>
      </w:hyperlink>
    </w:p>
    <w:p w14:paraId="00A34EF9" w14:textId="77777777" w:rsidR="00D249A1" w:rsidRPr="00D249A1" w:rsidRDefault="00D249A1" w:rsidP="00D249A1">
      <w:pPr>
        <w:numPr>
          <w:ilvl w:val="0"/>
          <w:numId w:val="12"/>
        </w:numPr>
        <w:bidi w:val="0"/>
        <w:spacing w:before="4" w:after="0" w:line="240" w:lineRule="auto"/>
        <w:ind w:left="1558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hyperlink r:id="rId31" w:history="1">
        <w:r w:rsidRPr="00D249A1">
          <w:rPr>
            <w:rFonts w:ascii="Arial" w:eastAsia="Times New Roman" w:hAnsi="Arial" w:cs="Arial"/>
            <w:color w:val="000000"/>
            <w:u w:val="single"/>
            <w:shd w:val="clear" w:color="auto" w:fill="FFFFFF"/>
          </w:rPr>
          <w:t>12 Study Abroad Scholarships for LGBT Students</w:t>
        </w:r>
      </w:hyperlink>
    </w:p>
    <w:p w14:paraId="14194ED9" w14:textId="77777777" w:rsidR="00D249A1" w:rsidRPr="00D249A1" w:rsidRDefault="00D249A1" w:rsidP="00D249A1">
      <w:pPr>
        <w:numPr>
          <w:ilvl w:val="0"/>
          <w:numId w:val="12"/>
        </w:numPr>
        <w:bidi w:val="0"/>
        <w:spacing w:before="4" w:after="0" w:line="240" w:lineRule="auto"/>
        <w:ind w:left="1558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hyperlink r:id="rId32" w:history="1">
        <w:r w:rsidRPr="00D249A1">
          <w:rPr>
            <w:rFonts w:ascii="Arial" w:eastAsia="Times New Roman" w:hAnsi="Arial" w:cs="Arial"/>
            <w:color w:val="000000"/>
            <w:u w:val="single"/>
            <w:shd w:val="clear" w:color="auto" w:fill="FFFFFF"/>
          </w:rPr>
          <w:t>The ultimate guide to studying abroad as an LGBTQ+ student</w:t>
        </w:r>
      </w:hyperlink>
    </w:p>
    <w:p w14:paraId="29F28AA4" w14:textId="77777777" w:rsidR="00D249A1" w:rsidRPr="00D249A1" w:rsidRDefault="00D249A1" w:rsidP="00D249A1">
      <w:pPr>
        <w:numPr>
          <w:ilvl w:val="0"/>
          <w:numId w:val="12"/>
        </w:numPr>
        <w:bidi w:val="0"/>
        <w:spacing w:before="4" w:after="0" w:line="240" w:lineRule="auto"/>
        <w:ind w:left="1558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hyperlink r:id="rId33" w:history="1">
        <w:r w:rsidRPr="00D249A1">
          <w:rPr>
            <w:rFonts w:ascii="Arial" w:eastAsia="Times New Roman" w:hAnsi="Arial" w:cs="Arial"/>
            <w:color w:val="000000"/>
            <w:u w:val="single"/>
            <w:shd w:val="clear" w:color="auto" w:fill="FFFFFF"/>
          </w:rPr>
          <w:t>Know An LGBTQ Student Itching To Study Abroad? Here Are Some Things To Think About</w:t>
        </w:r>
      </w:hyperlink>
    </w:p>
    <w:p w14:paraId="58BD7035" w14:textId="77777777" w:rsidR="00D249A1" w:rsidRPr="00D249A1" w:rsidRDefault="00D249A1" w:rsidP="00D249A1">
      <w:pPr>
        <w:numPr>
          <w:ilvl w:val="0"/>
          <w:numId w:val="12"/>
        </w:numPr>
        <w:bidi w:val="0"/>
        <w:spacing w:before="4" w:after="0" w:line="240" w:lineRule="auto"/>
        <w:ind w:left="1558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hyperlink r:id="rId34" w:history="1">
        <w:r w:rsidRPr="00D249A1">
          <w:rPr>
            <w:rFonts w:ascii="Arial" w:eastAsia="Times New Roman" w:hAnsi="Arial" w:cs="Arial"/>
            <w:color w:val="000000"/>
            <w:u w:val="single"/>
            <w:shd w:val="clear" w:color="auto" w:fill="FFFFFF"/>
          </w:rPr>
          <w:t>LGBTQ+ Students Abroad</w:t>
        </w:r>
      </w:hyperlink>
    </w:p>
    <w:p w14:paraId="76869367" w14:textId="77777777" w:rsidR="00D249A1" w:rsidRPr="00D249A1" w:rsidRDefault="00D249A1" w:rsidP="00D249A1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9A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14:paraId="23D1DF64" w14:textId="77777777" w:rsidR="00D249A1" w:rsidRPr="00D249A1" w:rsidRDefault="00D249A1" w:rsidP="00D249A1">
      <w:pPr>
        <w:numPr>
          <w:ilvl w:val="0"/>
          <w:numId w:val="13"/>
        </w:numPr>
        <w:bidi w:val="0"/>
        <w:spacing w:before="1" w:after="0" w:line="240" w:lineRule="auto"/>
        <w:ind w:left="835"/>
        <w:textAlignment w:val="baseline"/>
        <w:outlineLvl w:val="0"/>
        <w:rPr>
          <w:rFonts w:ascii="Arial" w:eastAsia="Times New Roman" w:hAnsi="Arial" w:cs="Arial"/>
          <w:b/>
          <w:bCs/>
          <w:color w:val="0C0C0C"/>
          <w:kern w:val="36"/>
          <w:sz w:val="48"/>
          <w:szCs w:val="48"/>
        </w:rPr>
      </w:pPr>
      <w:r w:rsidRPr="00D249A1">
        <w:rPr>
          <w:rFonts w:ascii="Arial" w:eastAsia="Times New Roman" w:hAnsi="Arial" w:cs="Arial"/>
          <w:b/>
          <w:bCs/>
          <w:color w:val="0C0C0C"/>
          <w:kern w:val="36"/>
          <w:sz w:val="27"/>
          <w:szCs w:val="27"/>
        </w:rPr>
        <w:t>LGBTQ+ MENTAL HEALTH</w:t>
      </w:r>
    </w:p>
    <w:p w14:paraId="4573B44D" w14:textId="77777777" w:rsidR="00D249A1" w:rsidRPr="00D249A1" w:rsidRDefault="00D249A1" w:rsidP="00D249A1">
      <w:pPr>
        <w:numPr>
          <w:ilvl w:val="1"/>
          <w:numId w:val="14"/>
        </w:numPr>
        <w:bidi w:val="0"/>
        <w:spacing w:before="5" w:after="0" w:line="240" w:lineRule="auto"/>
        <w:ind w:left="1559"/>
        <w:textAlignment w:val="baseline"/>
        <w:outlineLvl w:val="1"/>
        <w:rPr>
          <w:rFonts w:ascii="Arial" w:eastAsia="Times New Roman" w:hAnsi="Arial" w:cs="Arial"/>
          <w:b/>
          <w:bCs/>
          <w:color w:val="313131"/>
          <w:sz w:val="36"/>
          <w:szCs w:val="36"/>
        </w:rPr>
      </w:pPr>
      <w:r w:rsidRPr="00D249A1">
        <w:rPr>
          <w:rFonts w:ascii="Arial" w:eastAsia="Times New Roman" w:hAnsi="Arial" w:cs="Arial"/>
          <w:b/>
          <w:bCs/>
          <w:color w:val="0C0C0C"/>
          <w:sz w:val="21"/>
          <w:szCs w:val="21"/>
        </w:rPr>
        <w:t>Trans Lifeline</w:t>
      </w:r>
    </w:p>
    <w:p w14:paraId="02D8D7ED" w14:textId="77777777" w:rsidR="00D249A1" w:rsidRPr="00D249A1" w:rsidRDefault="00D249A1" w:rsidP="00D249A1">
      <w:pPr>
        <w:numPr>
          <w:ilvl w:val="2"/>
          <w:numId w:val="14"/>
        </w:numPr>
        <w:bidi w:val="0"/>
        <w:spacing w:after="0" w:line="240" w:lineRule="auto"/>
        <w:ind w:left="2271"/>
        <w:textAlignment w:val="baseline"/>
        <w:rPr>
          <w:rFonts w:ascii="Arial" w:eastAsia="Times New Roman" w:hAnsi="Arial" w:cs="Arial"/>
          <w:color w:val="0C0C0C"/>
          <w:sz w:val="23"/>
          <w:szCs w:val="23"/>
        </w:rPr>
      </w:pPr>
      <w:hyperlink r:id="rId35" w:history="1">
        <w:r w:rsidRPr="00D249A1">
          <w:rPr>
            <w:rFonts w:ascii="Arial" w:eastAsia="Times New Roman" w:hAnsi="Arial" w:cs="Arial"/>
            <w:color w:val="1F5DCD"/>
            <w:u w:val="single"/>
          </w:rPr>
          <w:t>http:</w:t>
        </w:r>
        <w:r w:rsidRPr="00D249A1">
          <w:rPr>
            <w:rFonts w:ascii="Arial" w:eastAsia="Times New Roman" w:hAnsi="Arial" w:cs="Arial"/>
            <w:color w:val="3D74D4"/>
            <w:u w:val="single"/>
          </w:rPr>
          <w:t>//</w:t>
        </w:r>
        <w:r w:rsidRPr="00D249A1">
          <w:rPr>
            <w:rFonts w:ascii="Arial" w:eastAsia="Times New Roman" w:hAnsi="Arial" w:cs="Arial"/>
            <w:color w:val="1F5DCD"/>
            <w:u w:val="single"/>
          </w:rPr>
          <w:t>www.translifeline.org/</w:t>
        </w:r>
      </w:hyperlink>
    </w:p>
    <w:p w14:paraId="53E04C6E" w14:textId="77777777" w:rsidR="00D249A1" w:rsidRPr="00D249A1" w:rsidRDefault="00D249A1" w:rsidP="00D249A1">
      <w:pPr>
        <w:numPr>
          <w:ilvl w:val="1"/>
          <w:numId w:val="14"/>
        </w:numPr>
        <w:bidi w:val="0"/>
        <w:spacing w:before="5" w:after="0" w:line="240" w:lineRule="auto"/>
        <w:ind w:left="1559"/>
        <w:textAlignment w:val="baseline"/>
        <w:outlineLvl w:val="1"/>
        <w:rPr>
          <w:rFonts w:ascii="Arial" w:eastAsia="Times New Roman" w:hAnsi="Arial" w:cs="Arial"/>
          <w:b/>
          <w:bCs/>
          <w:color w:val="313131"/>
          <w:sz w:val="36"/>
          <w:szCs w:val="36"/>
        </w:rPr>
      </w:pPr>
      <w:r w:rsidRPr="00D249A1">
        <w:rPr>
          <w:rFonts w:ascii="Arial" w:eastAsia="Times New Roman" w:hAnsi="Arial" w:cs="Arial"/>
          <w:b/>
          <w:bCs/>
          <w:color w:val="0C0C0C"/>
          <w:sz w:val="21"/>
          <w:szCs w:val="21"/>
        </w:rPr>
        <w:t>Trevor Project</w:t>
      </w:r>
    </w:p>
    <w:p w14:paraId="5EE0EDAE" w14:textId="77777777" w:rsidR="00D249A1" w:rsidRPr="00D249A1" w:rsidRDefault="00D249A1" w:rsidP="00D249A1">
      <w:pPr>
        <w:numPr>
          <w:ilvl w:val="2"/>
          <w:numId w:val="14"/>
        </w:numPr>
        <w:bidi w:val="0"/>
        <w:spacing w:after="0" w:line="240" w:lineRule="auto"/>
        <w:ind w:left="2271"/>
        <w:textAlignment w:val="baseline"/>
        <w:rPr>
          <w:rFonts w:ascii="Arial" w:eastAsia="Times New Roman" w:hAnsi="Arial" w:cs="Arial"/>
          <w:color w:val="0C0C0C"/>
          <w:sz w:val="23"/>
          <w:szCs w:val="23"/>
        </w:rPr>
      </w:pPr>
      <w:hyperlink r:id="rId36" w:history="1">
        <w:r w:rsidRPr="00D249A1">
          <w:rPr>
            <w:rFonts w:ascii="Arial" w:eastAsia="Times New Roman" w:hAnsi="Arial" w:cs="Arial"/>
            <w:color w:val="1F5DCD"/>
            <w:u w:val="single"/>
          </w:rPr>
          <w:t>http:</w:t>
        </w:r>
        <w:r w:rsidRPr="00D249A1">
          <w:rPr>
            <w:rFonts w:ascii="Arial" w:eastAsia="Times New Roman" w:hAnsi="Arial" w:cs="Arial"/>
            <w:color w:val="3D74D4"/>
            <w:u w:val="single"/>
          </w:rPr>
          <w:t>//</w:t>
        </w:r>
        <w:r w:rsidRPr="00D249A1">
          <w:rPr>
            <w:rFonts w:ascii="Arial" w:eastAsia="Times New Roman" w:hAnsi="Arial" w:cs="Arial"/>
            <w:color w:val="1F5DCD"/>
            <w:u w:val="single"/>
          </w:rPr>
          <w:t>www</w:t>
        </w:r>
        <w:r w:rsidRPr="00D249A1">
          <w:rPr>
            <w:rFonts w:ascii="Arial" w:eastAsia="Times New Roman" w:hAnsi="Arial" w:cs="Arial"/>
            <w:color w:val="3D74D4"/>
            <w:u w:val="single"/>
          </w:rPr>
          <w:t>.</w:t>
        </w:r>
        <w:r w:rsidRPr="00D249A1">
          <w:rPr>
            <w:rFonts w:ascii="Arial" w:eastAsia="Times New Roman" w:hAnsi="Arial" w:cs="Arial"/>
            <w:color w:val="1F5DCD"/>
            <w:u w:val="single"/>
          </w:rPr>
          <w:t>thetrevorproject.org</w:t>
        </w:r>
        <w:r w:rsidRPr="00D249A1">
          <w:rPr>
            <w:rFonts w:ascii="Arial" w:eastAsia="Times New Roman" w:hAnsi="Arial" w:cs="Arial"/>
            <w:color w:val="3D74D4"/>
            <w:u w:val="single"/>
          </w:rPr>
          <w:t>/</w:t>
        </w:r>
      </w:hyperlink>
    </w:p>
    <w:p w14:paraId="760B1542" w14:textId="77777777" w:rsidR="00D249A1" w:rsidRPr="00D249A1" w:rsidRDefault="00D249A1" w:rsidP="00D249A1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9A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23B7825" w14:textId="77777777" w:rsidR="00D249A1" w:rsidRPr="00D249A1" w:rsidRDefault="00D249A1" w:rsidP="00D249A1">
      <w:pPr>
        <w:numPr>
          <w:ilvl w:val="0"/>
          <w:numId w:val="15"/>
        </w:numPr>
        <w:bidi w:val="0"/>
        <w:spacing w:after="0" w:line="240" w:lineRule="auto"/>
        <w:ind w:left="835"/>
        <w:textAlignment w:val="baseline"/>
        <w:outlineLvl w:val="0"/>
        <w:rPr>
          <w:rFonts w:ascii="Arial" w:eastAsia="Times New Roman" w:hAnsi="Arial" w:cs="Arial"/>
          <w:b/>
          <w:bCs/>
          <w:color w:val="0C0C0C"/>
          <w:kern w:val="36"/>
          <w:sz w:val="48"/>
          <w:szCs w:val="48"/>
        </w:rPr>
      </w:pPr>
      <w:r w:rsidRPr="00D249A1">
        <w:rPr>
          <w:rFonts w:ascii="Arial" w:eastAsia="Times New Roman" w:hAnsi="Arial" w:cs="Arial"/>
          <w:b/>
          <w:bCs/>
          <w:color w:val="0C0C0C"/>
          <w:kern w:val="36"/>
          <w:sz w:val="27"/>
          <w:szCs w:val="27"/>
        </w:rPr>
        <w:t>SCHOLARSHIPS</w:t>
      </w:r>
    </w:p>
    <w:p w14:paraId="5E7CDDF5" w14:textId="77777777" w:rsidR="00D249A1" w:rsidRPr="00D249A1" w:rsidRDefault="00D249A1" w:rsidP="00D249A1">
      <w:pPr>
        <w:numPr>
          <w:ilvl w:val="1"/>
          <w:numId w:val="16"/>
        </w:numPr>
        <w:bidi w:val="0"/>
        <w:spacing w:after="0" w:line="240" w:lineRule="auto"/>
        <w:ind w:left="1559" w:right="659"/>
        <w:textAlignment w:val="baseline"/>
        <w:rPr>
          <w:rFonts w:ascii="Arial" w:eastAsia="Times New Roman" w:hAnsi="Arial" w:cs="Arial"/>
          <w:color w:val="313131"/>
        </w:rPr>
      </w:pPr>
      <w:r w:rsidRPr="00D249A1">
        <w:rPr>
          <w:rFonts w:ascii="Arial" w:eastAsia="Times New Roman" w:hAnsi="Arial" w:cs="Arial"/>
          <w:color w:val="1F5DCD"/>
          <w:u w:val="single"/>
        </w:rPr>
        <w:t>https://www.topuniversities.com/student-info/scholarship-advice/lgbt-scholarships-around-world</w:t>
      </w:r>
    </w:p>
    <w:p w14:paraId="775BFAE2" w14:textId="77777777" w:rsidR="00D249A1" w:rsidRPr="00D249A1" w:rsidRDefault="00D249A1" w:rsidP="00D249A1">
      <w:pPr>
        <w:numPr>
          <w:ilvl w:val="1"/>
          <w:numId w:val="16"/>
        </w:numPr>
        <w:bidi w:val="0"/>
        <w:spacing w:after="0" w:line="240" w:lineRule="auto"/>
        <w:ind w:left="1558"/>
        <w:textAlignment w:val="baseline"/>
        <w:rPr>
          <w:rFonts w:ascii="Arial" w:eastAsia="Times New Roman" w:hAnsi="Arial" w:cs="Arial"/>
          <w:color w:val="313131"/>
        </w:rPr>
      </w:pPr>
      <w:hyperlink r:id="rId37" w:history="1">
        <w:r w:rsidRPr="00D249A1">
          <w:rPr>
            <w:rFonts w:ascii="Arial" w:eastAsia="Times New Roman" w:hAnsi="Arial" w:cs="Arial"/>
            <w:color w:val="1F5DCD"/>
            <w:u w:val="single"/>
          </w:rPr>
          <w:t>http:</w:t>
        </w:r>
        <w:r w:rsidRPr="00D249A1">
          <w:rPr>
            <w:rFonts w:ascii="Arial" w:eastAsia="Times New Roman" w:hAnsi="Arial" w:cs="Arial"/>
            <w:color w:val="3D74D4"/>
            <w:u w:val="single"/>
          </w:rPr>
          <w:t>//</w:t>
        </w:r>
        <w:r w:rsidRPr="00D249A1">
          <w:rPr>
            <w:rFonts w:ascii="Arial" w:eastAsia="Times New Roman" w:hAnsi="Arial" w:cs="Arial"/>
            <w:color w:val="1F5DCD"/>
            <w:u w:val="single"/>
          </w:rPr>
          <w:t>www.rainbowsig</w:t>
        </w:r>
        <w:r w:rsidRPr="00D249A1">
          <w:rPr>
            <w:rFonts w:ascii="Arial" w:eastAsia="Times New Roman" w:hAnsi="Arial" w:cs="Arial"/>
            <w:color w:val="3D74D4"/>
            <w:u w:val="single"/>
          </w:rPr>
          <w:t>.</w:t>
        </w:r>
        <w:r w:rsidRPr="00D249A1">
          <w:rPr>
            <w:rFonts w:ascii="Arial" w:eastAsia="Times New Roman" w:hAnsi="Arial" w:cs="Arial"/>
            <w:color w:val="1F5DCD"/>
            <w:u w:val="single"/>
          </w:rPr>
          <w:t>org/us-students-abroad</w:t>
        </w:r>
        <w:r w:rsidRPr="00D249A1">
          <w:rPr>
            <w:rFonts w:ascii="Arial" w:eastAsia="Times New Roman" w:hAnsi="Arial" w:cs="Arial"/>
            <w:color w:val="3D74D4"/>
            <w:u w:val="single"/>
          </w:rPr>
          <w:t>/</w:t>
        </w:r>
        <w:r w:rsidRPr="00D249A1">
          <w:rPr>
            <w:rFonts w:ascii="Arial" w:eastAsia="Times New Roman" w:hAnsi="Arial" w:cs="Arial"/>
            <w:color w:val="1F5DCD"/>
            <w:u w:val="single"/>
          </w:rPr>
          <w:t>rainbow-scholarship</w:t>
        </w:r>
        <w:r w:rsidRPr="00D249A1">
          <w:rPr>
            <w:rFonts w:ascii="Arial" w:eastAsia="Times New Roman" w:hAnsi="Arial" w:cs="Arial"/>
            <w:color w:val="5482D8"/>
            <w:u w:val="single"/>
          </w:rPr>
          <w:t>/</w:t>
        </w:r>
      </w:hyperlink>
    </w:p>
    <w:p w14:paraId="1EB4AC1C" w14:textId="77777777" w:rsidR="00D249A1" w:rsidRPr="00D249A1" w:rsidRDefault="00D249A1" w:rsidP="00D249A1">
      <w:pPr>
        <w:numPr>
          <w:ilvl w:val="1"/>
          <w:numId w:val="16"/>
        </w:numPr>
        <w:bidi w:val="0"/>
        <w:spacing w:after="0" w:line="240" w:lineRule="auto"/>
        <w:ind w:left="1558"/>
        <w:textAlignment w:val="baseline"/>
        <w:rPr>
          <w:rFonts w:ascii="Arial" w:eastAsia="Times New Roman" w:hAnsi="Arial" w:cs="Arial"/>
          <w:color w:val="313131"/>
        </w:rPr>
      </w:pPr>
      <w:hyperlink r:id="rId38" w:history="1">
        <w:r w:rsidRPr="00D249A1">
          <w:rPr>
            <w:rFonts w:ascii="Arial" w:eastAsia="Times New Roman" w:hAnsi="Arial" w:cs="Arial"/>
            <w:color w:val="1155CC"/>
            <w:u w:val="single"/>
          </w:rPr>
          <w:t>https://fundforeducationabroad.org/scholarships/</w:t>
        </w:r>
      </w:hyperlink>
      <w:r w:rsidRPr="00D249A1">
        <w:rPr>
          <w:rFonts w:ascii="Arial" w:eastAsia="Times New Roman" w:hAnsi="Arial" w:cs="Arial"/>
          <w:color w:val="313131"/>
        </w:rPr>
        <w:t> </w:t>
      </w:r>
    </w:p>
    <w:p w14:paraId="143B7954" w14:textId="77777777" w:rsidR="00D249A1" w:rsidRPr="00D249A1" w:rsidRDefault="00D249A1" w:rsidP="00D249A1">
      <w:pPr>
        <w:numPr>
          <w:ilvl w:val="1"/>
          <w:numId w:val="16"/>
        </w:numPr>
        <w:bidi w:val="0"/>
        <w:spacing w:before="5" w:after="0" w:line="240" w:lineRule="auto"/>
        <w:ind w:left="1559" w:right="435"/>
        <w:textAlignment w:val="baseline"/>
        <w:rPr>
          <w:rFonts w:ascii="Arial" w:eastAsia="Times New Roman" w:hAnsi="Arial" w:cs="Arial"/>
          <w:color w:val="313131"/>
        </w:rPr>
      </w:pPr>
      <w:hyperlink r:id="rId39" w:history="1">
        <w:r w:rsidRPr="00D249A1">
          <w:rPr>
            <w:rFonts w:ascii="Arial" w:eastAsia="Times New Roman" w:hAnsi="Arial" w:cs="Arial"/>
            <w:color w:val="1155CC"/>
            <w:u w:val="single"/>
          </w:rPr>
          <w:t>https://www.hrc.org/resources/scholarships</w:t>
        </w:r>
      </w:hyperlink>
      <w:r w:rsidRPr="00D249A1">
        <w:rPr>
          <w:rFonts w:ascii="Arial" w:eastAsia="Times New Roman" w:hAnsi="Arial" w:cs="Arial"/>
          <w:color w:val="313131"/>
        </w:rPr>
        <w:t> </w:t>
      </w:r>
    </w:p>
    <w:p w14:paraId="27AA957E" w14:textId="77777777" w:rsidR="00CB3280" w:rsidRDefault="00CB3280" w:rsidP="00D249A1">
      <w:pPr>
        <w:bidi w:val="0"/>
      </w:pPr>
    </w:p>
    <w:sectPr w:rsidR="00CB3280" w:rsidSect="003071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09B"/>
    <w:multiLevelType w:val="multilevel"/>
    <w:tmpl w:val="6682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A108D"/>
    <w:multiLevelType w:val="multilevel"/>
    <w:tmpl w:val="40C4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A54BB"/>
    <w:multiLevelType w:val="multilevel"/>
    <w:tmpl w:val="B93A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C754D2"/>
    <w:multiLevelType w:val="multilevel"/>
    <w:tmpl w:val="755C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1F29BB"/>
    <w:multiLevelType w:val="multilevel"/>
    <w:tmpl w:val="417C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C06AF"/>
    <w:multiLevelType w:val="multilevel"/>
    <w:tmpl w:val="45F4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5A7772"/>
    <w:multiLevelType w:val="multilevel"/>
    <w:tmpl w:val="3F74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E25DE5"/>
    <w:multiLevelType w:val="multilevel"/>
    <w:tmpl w:val="B308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85346F"/>
    <w:multiLevelType w:val="multilevel"/>
    <w:tmpl w:val="7118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8"/>
  </w:num>
  <w:num w:numId="4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5"/>
  </w:num>
  <w:num w:numId="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"/>
  </w:num>
  <w:num w:numId="8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6"/>
  </w:num>
  <w:num w:numId="10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2"/>
  </w:num>
  <w:num w:numId="12">
    <w:abstractNumId w:val="4"/>
  </w:num>
  <w:num w:numId="13">
    <w:abstractNumId w:val="7"/>
  </w:num>
  <w:num w:numId="14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0"/>
  </w:num>
  <w:num w:numId="16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A1"/>
    <w:rsid w:val="00307184"/>
    <w:rsid w:val="00CB3280"/>
    <w:rsid w:val="00D2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3C74B"/>
  <w15:chartTrackingRefBased/>
  <w15:docId w15:val="{0671DC2F-3B8C-4DE0-A923-9A6F36F8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D249A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249A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9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249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249A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24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lta.org/" TargetMode="External"/><Relationship Id="rId13" Type="http://schemas.openxmlformats.org/officeDocument/2006/relationships/hyperlink" Target="https://www.rainbowsig.org/" TargetMode="External"/><Relationship Id="rId18" Type="http://schemas.openxmlformats.org/officeDocument/2006/relationships/hyperlink" Target="http://www.facebook.com/ilgaoceania/" TargetMode="External"/><Relationship Id="rId26" Type="http://schemas.openxmlformats.org/officeDocument/2006/relationships/hyperlink" Target="https://travel.state.gov/content/travel/en/international-travel/before-you-go/travelers-with-special-considerations/lgbti.html" TargetMode="External"/><Relationship Id="rId39" Type="http://schemas.openxmlformats.org/officeDocument/2006/relationships/hyperlink" Target="https://www.hrc.org/resources/scholarship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madicboys.com/" TargetMode="External"/><Relationship Id="rId34" Type="http://schemas.openxmlformats.org/officeDocument/2006/relationships/hyperlink" Target="https://www.diversityabroad.com/articles/lgbtq-students-abroad" TargetMode="External"/><Relationship Id="rId7" Type="http://schemas.openxmlformats.org/officeDocument/2006/relationships/hyperlink" Target="http://ilga.org/" TargetMode="External"/><Relationship Id="rId12" Type="http://schemas.openxmlformats.org/officeDocument/2006/relationships/hyperlink" Target="https://www.globalgayz.com/" TargetMode="External"/><Relationship Id="rId17" Type="http://schemas.openxmlformats.org/officeDocument/2006/relationships/hyperlink" Target="http://ilga-lac.org/en/international-lesbian-gay-bisexual-trans-and-intersex" TargetMode="External"/><Relationship Id="rId25" Type="http://schemas.openxmlformats.org/officeDocument/2006/relationships/hyperlink" Target="http://www.equaldex.com/" TargetMode="External"/><Relationship Id="rId33" Type="http://schemas.openxmlformats.org/officeDocument/2006/relationships/hyperlink" Target="https://www.npr.org/sections/ed/2018/08/22/606018920/know-an-lgbtq-student-itching-to-study-abroad-here-are-some-things-to-think-abou" TargetMode="External"/><Relationship Id="rId38" Type="http://schemas.openxmlformats.org/officeDocument/2006/relationships/hyperlink" Target="https://fundforeducationabroad.org/scholarships/" TargetMode="External"/><Relationship Id="rId2" Type="http://schemas.openxmlformats.org/officeDocument/2006/relationships/styles" Target="styles.xml"/><Relationship Id="rId16" Type="http://schemas.openxmlformats.org/officeDocument/2006/relationships/hyperlink" Target="http://ilga-europe.org/" TargetMode="External"/><Relationship Id="rId20" Type="http://schemas.openxmlformats.org/officeDocument/2006/relationships/hyperlink" Target="http://www.gooverseas.com/blog/what-i-learned-lgbt-studying-abroad" TargetMode="External"/><Relationship Id="rId29" Type="http://schemas.openxmlformats.org/officeDocument/2006/relationships/hyperlink" Target="https://www.nomadicmatt.com/travel-blogs/gay-travel-different-matters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ransequality.org/know-your-rights/passports" TargetMode="External"/><Relationship Id="rId11" Type="http://schemas.openxmlformats.org/officeDocument/2006/relationships/hyperlink" Target="https://www.helem.net/" TargetMode="External"/><Relationship Id="rId24" Type="http://schemas.openxmlformats.org/officeDocument/2006/relationships/hyperlink" Target="http://www.travelguardworldwide.com/lgbtq" TargetMode="External"/><Relationship Id="rId32" Type="http://schemas.openxmlformats.org/officeDocument/2006/relationships/hyperlink" Target="https://studee.com/discover/study-abroad-lgbtq/" TargetMode="External"/><Relationship Id="rId37" Type="http://schemas.openxmlformats.org/officeDocument/2006/relationships/hyperlink" Target="http://www.rainbowsig.org/us-students-abroad/rainbow-scholarship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transequality.org/know-your-rights/airport-security" TargetMode="External"/><Relationship Id="rId15" Type="http://schemas.openxmlformats.org/officeDocument/2006/relationships/hyperlink" Target="http://panafricailga.org/" TargetMode="External"/><Relationship Id="rId23" Type="http://schemas.openxmlformats.org/officeDocument/2006/relationships/hyperlink" Target="http://www.rainbowsig.org/" TargetMode="External"/><Relationship Id="rId28" Type="http://schemas.openxmlformats.org/officeDocument/2006/relationships/hyperlink" Target="https://www.gooverseas.com/blog/what-i-learned-lgbt-studying-abroad" TargetMode="External"/><Relationship Id="rId36" Type="http://schemas.openxmlformats.org/officeDocument/2006/relationships/hyperlink" Target="http://www.thetrevorproject.org/" TargetMode="External"/><Relationship Id="rId10" Type="http://schemas.openxmlformats.org/officeDocument/2006/relationships/hyperlink" Target="https://www.amnesty.org/en/" TargetMode="External"/><Relationship Id="rId19" Type="http://schemas.openxmlformats.org/officeDocument/2006/relationships/hyperlink" Target="https://utopia-asia.com/" TargetMode="External"/><Relationship Id="rId31" Type="http://schemas.openxmlformats.org/officeDocument/2006/relationships/hyperlink" Target="https://www.goabroad.com/articles/scholarships-abroad/12-study-abroad-scholarships-for-lgbt-stud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utrightinternational.org/" TargetMode="External"/><Relationship Id="rId14" Type="http://schemas.openxmlformats.org/officeDocument/2006/relationships/hyperlink" Target="https://www.rainbowsig.org/resource-center/study-abroad/" TargetMode="External"/><Relationship Id="rId22" Type="http://schemas.openxmlformats.org/officeDocument/2006/relationships/hyperlink" Target="https://ilga.org/" TargetMode="External"/><Relationship Id="rId27" Type="http://schemas.openxmlformats.org/officeDocument/2006/relationships/hyperlink" Target="https://hownottotravellikeabasicbitch.com/traveling-while-asian-queer-and-tattooed-which-is-worse/" TargetMode="External"/><Relationship Id="rId30" Type="http://schemas.openxmlformats.org/officeDocument/2006/relationships/hyperlink" Target="https://www.gooverseas.com/blog/where-study-abroad-lgbtq" TargetMode="External"/><Relationship Id="rId35" Type="http://schemas.openxmlformats.org/officeDocument/2006/relationships/hyperlink" Target="http://www.translifel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1132</Words>
  <Characters>5660</Characters>
  <Application>Microsoft Office Word</Application>
  <DocSecurity>0</DocSecurity>
  <Lines>47</Lines>
  <Paragraphs>13</Paragraphs>
  <ScaleCrop>false</ScaleCrop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Granit (AIES)</dc:creator>
  <cp:keywords/>
  <dc:description/>
  <cp:lastModifiedBy>Cathie Granit (AIES)</cp:lastModifiedBy>
  <cp:revision>1</cp:revision>
  <dcterms:created xsi:type="dcterms:W3CDTF">2023-01-08T13:18:00Z</dcterms:created>
  <dcterms:modified xsi:type="dcterms:W3CDTF">2023-01-08T13:19:00Z</dcterms:modified>
</cp:coreProperties>
</file>